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BC" w:rsidRDefault="00FE0D5B" w:rsidP="00BF1ABC">
      <w:pPr>
        <w:pStyle w:val="HDEStandard"/>
      </w:pPr>
      <w:bookmarkStart w:id="0" w:name="_GoBack"/>
      <w:bookmarkEnd w:id="0"/>
      <w:r>
        <w:rPr>
          <w:noProof/>
          <w:lang w:eastAsia="de-DE"/>
        </w:rPr>
        <mc:AlternateContent>
          <mc:Choice Requires="wps">
            <w:drawing>
              <wp:anchor distT="0" distB="0" distL="114300" distR="114300" simplePos="0" relativeHeight="251659264" behindDoc="0" locked="0" layoutInCell="1" allowOverlap="1" wp14:anchorId="096E0F7A" wp14:editId="5E5480A1">
                <wp:simplePos x="0" y="0"/>
                <wp:positionH relativeFrom="margin">
                  <wp:posOffset>-25400</wp:posOffset>
                </wp:positionH>
                <wp:positionV relativeFrom="page">
                  <wp:posOffset>2451100</wp:posOffset>
                </wp:positionV>
                <wp:extent cx="4991100" cy="819150"/>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4991100" cy="819150"/>
                        </a:xfrm>
                        <a:prstGeom prst="rect">
                          <a:avLst/>
                        </a:prstGeom>
                        <a:noFill/>
                        <a:ln w="6350">
                          <a:noFill/>
                        </a:ln>
                        <a:effectLst/>
                      </wps:spPr>
                      <wps:txbx>
                        <w:txbxContent>
                          <w:p w:rsidR="00894139" w:rsidRPr="00C67FAA" w:rsidRDefault="00894139" w:rsidP="009957C3">
                            <w:pPr>
                              <w:pStyle w:val="HDEAnschrift"/>
                              <w:jc w:val="left"/>
                              <w:rPr>
                                <w:rFonts w:cs="Arial"/>
                                <w:i/>
                              </w:rPr>
                            </w:pPr>
                            <w:r w:rsidRPr="00C67FAA">
                              <w:rPr>
                                <w:rFonts w:cs="Arial"/>
                                <w:i/>
                              </w:rPr>
                              <w:t>Zu adressieren an die Mitglieder des Deutschen Bundestages aus Ihrem Wahlkreis, zu finden unter:</w:t>
                            </w:r>
                          </w:p>
                          <w:p w:rsidR="00894139" w:rsidRPr="00C67FAA" w:rsidRDefault="00ED793B" w:rsidP="009957C3">
                            <w:pPr>
                              <w:pStyle w:val="HDEAnschrift"/>
                              <w:jc w:val="left"/>
                              <w:rPr>
                                <w:rFonts w:cs="Arial"/>
                                <w:i/>
                              </w:rPr>
                            </w:pPr>
                            <w:hyperlink r:id="rId9" w:history="1">
                              <w:r w:rsidR="00894139" w:rsidRPr="00C67FAA">
                                <w:rPr>
                                  <w:rStyle w:val="Hyperlink"/>
                                  <w:rFonts w:cs="Arial"/>
                                  <w:i/>
                                </w:rPr>
                                <w:t>https://www.bundestag.de/abgeordnete</w:t>
                              </w:r>
                            </w:hyperlink>
                            <w:r w:rsidR="00894139" w:rsidRPr="00C67FAA">
                              <w:rPr>
                                <w:rFonts w:cs="Arial"/>
                                <w:i/>
                              </w:rPr>
                              <w:t xml:space="preserve"> </w:t>
                            </w:r>
                          </w:p>
                          <w:p w:rsidR="00C67FAA" w:rsidRPr="00C67FAA" w:rsidRDefault="00C67FAA" w:rsidP="009957C3">
                            <w:pPr>
                              <w:pStyle w:val="HDEAnschrift"/>
                              <w:jc w:val="left"/>
                              <w:rPr>
                                <w:rFonts w:cs="Arial"/>
                                <w:i/>
                              </w:rPr>
                            </w:pPr>
                          </w:p>
                          <w:p w:rsidR="00C67FAA" w:rsidRPr="003077E6" w:rsidRDefault="00C67FAA" w:rsidP="009957C3">
                            <w:pPr>
                              <w:pStyle w:val="HDEAnschrift"/>
                              <w:jc w:val="left"/>
                              <w:rPr>
                                <w:rFonts w:cs="Arial"/>
                                <w:b/>
                                <w:i/>
                              </w:rPr>
                            </w:pPr>
                            <w:r w:rsidRPr="003077E6">
                              <w:rPr>
                                <w:rFonts w:cs="Arial"/>
                                <w:b/>
                                <w:i/>
                              </w:rPr>
                              <w:t>Aufgrund der Eilbedürftigkeit sollte der Brief per E-Mail versandt werden.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E0F7A" id="_x0000_t202" coordsize="21600,21600" o:spt="202" path="m,l,21600r21600,l21600,xe">
                <v:stroke joinstyle="miter"/>
                <v:path gradientshapeok="t" o:connecttype="rect"/>
              </v:shapetype>
              <v:shape id="Textfeld 7" o:spid="_x0000_s1026" type="#_x0000_t202" style="position:absolute;left:0;text-align:left;margin-left:-2pt;margin-top:193pt;width:393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" filled="f" stroked="f" strokeweight=".5pt">
                <v:textbox inset="0,0,0,0">
                  <w:txbxContent>
                    <w:p w:rsidR="00894139" w:rsidRPr="00C67FAA" w:rsidRDefault="00894139" w:rsidP="009957C3">
                      <w:pPr>
                        <w:pStyle w:val="HDEAnschrift"/>
                        <w:jc w:val="left"/>
                        <w:rPr>
                          <w:rFonts w:cs="Arial"/>
                          <w:i/>
                        </w:rPr>
                      </w:pPr>
                      <w:r w:rsidRPr="00C67FAA">
                        <w:rPr>
                          <w:rFonts w:cs="Arial"/>
                          <w:i/>
                        </w:rPr>
                        <w:t>Zu adressieren an die Mitglieder des Deutschen Bundestages aus Ihrem Wahlkreis, zu finden unter:</w:t>
                      </w:r>
                    </w:p>
                    <w:p w:rsidR="00894139" w:rsidRPr="00C67FAA" w:rsidRDefault="00ED793B" w:rsidP="009957C3">
                      <w:pPr>
                        <w:pStyle w:val="HDEAnschrift"/>
                        <w:jc w:val="left"/>
                        <w:rPr>
                          <w:rFonts w:cs="Arial"/>
                          <w:i/>
                        </w:rPr>
                      </w:pPr>
                      <w:hyperlink r:id="rId10" w:history="1">
                        <w:r w:rsidR="00894139" w:rsidRPr="00C67FAA">
                          <w:rPr>
                            <w:rStyle w:val="Hyperlink"/>
                            <w:rFonts w:cs="Arial"/>
                            <w:i/>
                          </w:rPr>
                          <w:t>https://www.bundestag.de/abgeordnete</w:t>
                        </w:r>
                      </w:hyperlink>
                      <w:r w:rsidR="00894139" w:rsidRPr="00C67FAA">
                        <w:rPr>
                          <w:rFonts w:cs="Arial"/>
                          <w:i/>
                        </w:rPr>
                        <w:t xml:space="preserve"> </w:t>
                      </w:r>
                    </w:p>
                    <w:p w:rsidR="00C67FAA" w:rsidRPr="00C67FAA" w:rsidRDefault="00C67FAA" w:rsidP="009957C3">
                      <w:pPr>
                        <w:pStyle w:val="HDEAnschrift"/>
                        <w:jc w:val="left"/>
                        <w:rPr>
                          <w:rFonts w:cs="Arial"/>
                          <w:i/>
                        </w:rPr>
                      </w:pPr>
                    </w:p>
                    <w:p w:rsidR="00C67FAA" w:rsidRPr="003077E6" w:rsidRDefault="00C67FAA" w:rsidP="009957C3">
                      <w:pPr>
                        <w:pStyle w:val="HDEAnschrift"/>
                        <w:jc w:val="left"/>
                        <w:rPr>
                          <w:rFonts w:cs="Arial"/>
                          <w:b/>
                          <w:i/>
                        </w:rPr>
                      </w:pPr>
                      <w:r w:rsidRPr="003077E6">
                        <w:rPr>
                          <w:rFonts w:cs="Arial"/>
                          <w:b/>
                          <w:i/>
                        </w:rPr>
                        <w:t>Aufgrund der Eilbedürftigkeit sollte der Brief per E-Mail versandt werden.</w:t>
                      </w:r>
                    </w:p>
                  </w:txbxContent>
                </v:textbox>
                <w10:wrap type="square" anchorx="margin" anchory="page"/>
              </v:shape>
            </w:pict>
          </mc:Fallback>
        </mc:AlternateContent>
      </w:r>
    </w:p>
    <w:p w:rsidR="00BF1ABC" w:rsidRPr="00FE0D5B" w:rsidRDefault="00BF1ABC" w:rsidP="00BF1ABC">
      <w:pPr>
        <w:pStyle w:val="HDEStandard"/>
      </w:pPr>
    </w:p>
    <w:tbl>
      <w:tblPr>
        <w:tblStyle w:val="Tabellenraster"/>
        <w:tblW w:w="104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659"/>
      </w:tblGrid>
      <w:tr w:rsidR="00D531D5" w:rsidRPr="00F02A2B" w:rsidTr="001547E4">
        <w:tc>
          <w:tcPr>
            <w:tcW w:w="7797" w:type="dxa"/>
          </w:tcPr>
          <w:p w:rsidR="005955D8" w:rsidRPr="005955D8" w:rsidRDefault="005955D8" w:rsidP="005955D8">
            <w:pPr>
              <w:pStyle w:val="HDEBetreffzeile"/>
              <w:rPr>
                <w:b w:val="0"/>
                <w:lang w:val="en-US"/>
              </w:rPr>
            </w:pPr>
            <w:proofErr w:type="spellStart"/>
            <w:r w:rsidRPr="005955D8">
              <w:rPr>
                <w:lang w:val="en-US"/>
              </w:rPr>
              <w:t>Änderung</w:t>
            </w:r>
            <w:proofErr w:type="spellEnd"/>
            <w:r w:rsidRPr="005955D8">
              <w:rPr>
                <w:lang w:val="en-US"/>
              </w:rPr>
              <w:t xml:space="preserve"> </w:t>
            </w:r>
            <w:r w:rsidR="001547E4">
              <w:rPr>
                <w:lang w:val="en-US"/>
              </w:rPr>
              <w:t xml:space="preserve">des </w:t>
            </w:r>
            <w:proofErr w:type="spellStart"/>
            <w:r w:rsidRPr="005955D8">
              <w:rPr>
                <w:lang w:val="en-US"/>
              </w:rPr>
              <w:t>Infektionsschutzgesetz</w:t>
            </w:r>
            <w:r w:rsidR="001547E4">
              <w:rPr>
                <w:lang w:val="en-US"/>
              </w:rPr>
              <w:t>es</w:t>
            </w:r>
            <w:proofErr w:type="spellEnd"/>
          </w:p>
          <w:p w:rsidR="00D531D5" w:rsidRPr="005955D8" w:rsidRDefault="00D531D5" w:rsidP="005955D8">
            <w:pPr>
              <w:pStyle w:val="HDEBetreffzeile"/>
              <w:jc w:val="left"/>
              <w:rPr>
                <w:b w:val="0"/>
                <w:lang w:val="en-US"/>
              </w:rPr>
            </w:pPr>
          </w:p>
        </w:tc>
        <w:tc>
          <w:tcPr>
            <w:tcW w:w="2659" w:type="dxa"/>
          </w:tcPr>
          <w:p w:rsidR="00D531D5" w:rsidRPr="00F02A2B" w:rsidRDefault="005955D8" w:rsidP="00C14A4F">
            <w:pPr>
              <w:pStyle w:val="HDEBetreffzeile"/>
              <w:jc w:val="left"/>
              <w:rPr>
                <w:b w:val="0"/>
                <w:sz w:val="20"/>
                <w:szCs w:val="20"/>
              </w:rPr>
            </w:pPr>
            <w:r>
              <w:rPr>
                <w:b w:val="0"/>
                <w:sz w:val="20"/>
                <w:szCs w:val="20"/>
              </w:rPr>
              <w:t>1</w:t>
            </w:r>
            <w:r w:rsidR="00C67FAA">
              <w:rPr>
                <w:b w:val="0"/>
                <w:sz w:val="20"/>
                <w:szCs w:val="20"/>
              </w:rPr>
              <w:t>4</w:t>
            </w:r>
            <w:r>
              <w:rPr>
                <w:b w:val="0"/>
                <w:sz w:val="20"/>
                <w:szCs w:val="20"/>
              </w:rPr>
              <w:t>.04.2021</w:t>
            </w:r>
          </w:p>
        </w:tc>
      </w:tr>
    </w:tbl>
    <w:p w:rsidR="004B7752" w:rsidRDefault="004B7752" w:rsidP="001A702C">
      <w:pPr>
        <w:pStyle w:val="HDEBetreffzeile"/>
        <w:rPr>
          <w:sz w:val="20"/>
          <w:szCs w:val="20"/>
        </w:rPr>
      </w:pPr>
    </w:p>
    <w:p w:rsidR="00C92E48" w:rsidRPr="00587741" w:rsidRDefault="00894139" w:rsidP="001547E4">
      <w:pPr>
        <w:pStyle w:val="HDEStandard"/>
        <w:rPr>
          <w:rFonts w:cs="Arial"/>
          <w:szCs w:val="20"/>
        </w:rPr>
      </w:pPr>
      <w:bookmarkStart w:id="1" w:name="Eingabe"/>
      <w:bookmarkEnd w:id="1"/>
      <w:r>
        <w:rPr>
          <w:rFonts w:cs="Arial"/>
          <w:szCs w:val="20"/>
        </w:rPr>
        <w:t>[Anrede]</w:t>
      </w:r>
      <w:r w:rsidR="00A003DD">
        <w:rPr>
          <w:rFonts w:cs="Arial"/>
          <w:szCs w:val="20"/>
        </w:rPr>
        <w:t>,</w:t>
      </w:r>
    </w:p>
    <w:p w:rsidR="00C92E48" w:rsidRPr="00587741" w:rsidRDefault="00C92E48" w:rsidP="001547E4">
      <w:pPr>
        <w:pStyle w:val="HDEStandard"/>
        <w:rPr>
          <w:rFonts w:cs="Arial"/>
          <w:szCs w:val="20"/>
        </w:rPr>
      </w:pPr>
    </w:p>
    <w:p w:rsidR="00230B85" w:rsidRDefault="00894139" w:rsidP="00894139">
      <w:pPr>
        <w:pStyle w:val="HDEStandard"/>
        <w:rPr>
          <w:rFonts w:cs="Arial"/>
          <w:bCs/>
          <w:szCs w:val="20"/>
        </w:rPr>
      </w:pPr>
      <w:r>
        <w:rPr>
          <w:rFonts w:cs="Arial"/>
          <w:bCs/>
          <w:szCs w:val="20"/>
        </w:rPr>
        <w:t xml:space="preserve">als [Funktion] des [Unternehmens] wende ich mich heute </w:t>
      </w:r>
      <w:r w:rsidRPr="00894139">
        <w:rPr>
          <w:rFonts w:cs="Arial"/>
          <w:bCs/>
          <w:szCs w:val="20"/>
        </w:rPr>
        <w:t xml:space="preserve">direkt an Sie, weil Sie in Ihrer politischen Verantwortung in den nächsten Tagen über die Änderung des Infektionsschutzgesetzes entscheiden werden. Von dieser Entscheidung sind nicht nur </w:t>
      </w:r>
      <w:r w:rsidR="00AD06B5">
        <w:rPr>
          <w:rFonts w:cs="Arial"/>
          <w:bCs/>
          <w:szCs w:val="20"/>
        </w:rPr>
        <w:t xml:space="preserve">wir </w:t>
      </w:r>
      <w:r w:rsidRPr="00894139">
        <w:rPr>
          <w:rFonts w:cs="Arial"/>
          <w:bCs/>
          <w:szCs w:val="20"/>
        </w:rPr>
        <w:t xml:space="preserve">alle </w:t>
      </w:r>
      <w:r w:rsidR="00AD06B5">
        <w:rPr>
          <w:rFonts w:cs="Arial"/>
          <w:bCs/>
          <w:szCs w:val="20"/>
        </w:rPr>
        <w:t xml:space="preserve">als Bürgerinnen und Bürger, </w:t>
      </w:r>
      <w:r w:rsidRPr="00894139">
        <w:rPr>
          <w:rFonts w:cs="Arial"/>
          <w:bCs/>
          <w:szCs w:val="20"/>
        </w:rPr>
        <w:t xml:space="preserve">sondern auch </w:t>
      </w:r>
      <w:r w:rsidR="00AD06B5">
        <w:rPr>
          <w:rFonts w:cs="Arial"/>
          <w:bCs/>
          <w:szCs w:val="20"/>
        </w:rPr>
        <w:t>viele tausend Händlerinnen und Händler</w:t>
      </w:r>
      <w:r w:rsidRPr="00894139">
        <w:rPr>
          <w:rFonts w:cs="Arial"/>
          <w:bCs/>
          <w:szCs w:val="20"/>
        </w:rPr>
        <w:t xml:space="preserve"> mit ihren Hunderttausenden von </w:t>
      </w:r>
      <w:r w:rsidR="00AD06B5">
        <w:rPr>
          <w:rFonts w:cs="Arial"/>
          <w:bCs/>
          <w:szCs w:val="20"/>
        </w:rPr>
        <w:t>Beschäftigten</w:t>
      </w:r>
      <w:r w:rsidR="00230B85">
        <w:rPr>
          <w:rFonts w:cs="Arial"/>
          <w:bCs/>
          <w:szCs w:val="20"/>
        </w:rPr>
        <w:t xml:space="preserve"> unmittelbar betroffen – so auch unser Unternehmen hier in [Ort]. </w:t>
      </w:r>
    </w:p>
    <w:p w:rsidR="00230B85" w:rsidRDefault="00230B85" w:rsidP="00894139">
      <w:pPr>
        <w:pStyle w:val="HDEStandard"/>
        <w:rPr>
          <w:rFonts w:cs="Arial"/>
          <w:bCs/>
          <w:szCs w:val="20"/>
        </w:rPr>
      </w:pPr>
    </w:p>
    <w:p w:rsidR="00582278" w:rsidRPr="005955D8" w:rsidRDefault="00230B85" w:rsidP="00582278">
      <w:pPr>
        <w:pStyle w:val="HDEStandard"/>
        <w:rPr>
          <w:rFonts w:cs="Arial"/>
          <w:szCs w:val="20"/>
        </w:rPr>
      </w:pPr>
      <w:r>
        <w:rPr>
          <w:rFonts w:cs="Arial"/>
          <w:bCs/>
          <w:szCs w:val="20"/>
        </w:rPr>
        <w:t xml:space="preserve">Sollte der Gesetzentwurf der Bundesregierung ohne </w:t>
      </w:r>
      <w:r w:rsidR="00CC40BF">
        <w:rPr>
          <w:rFonts w:cs="Arial"/>
          <w:bCs/>
          <w:szCs w:val="20"/>
        </w:rPr>
        <w:t xml:space="preserve">substantielle </w:t>
      </w:r>
      <w:r>
        <w:rPr>
          <w:rFonts w:cs="Arial"/>
          <w:bCs/>
          <w:szCs w:val="20"/>
        </w:rPr>
        <w:t xml:space="preserve">Änderungen vom Bundestag beschlossen werden, </w:t>
      </w:r>
      <w:r w:rsidR="00CC40BF">
        <w:rPr>
          <w:rFonts w:cs="Arial"/>
          <w:bCs/>
          <w:szCs w:val="20"/>
        </w:rPr>
        <w:t>hätte dies zur Folge, dass der Handel (mit Ausnahme des Lebensmittelhandels) auf unabsehbare Zeit komplett geschlossen bleiben müsste. Auch bewährte Formate wie die Abholung vorbestellter Ware („</w:t>
      </w:r>
      <w:proofErr w:type="spellStart"/>
      <w:r w:rsidR="00CC40BF">
        <w:rPr>
          <w:rFonts w:cs="Arial"/>
          <w:bCs/>
          <w:szCs w:val="20"/>
        </w:rPr>
        <w:t>Click&amp;Collect</w:t>
      </w:r>
      <w:proofErr w:type="spellEnd"/>
      <w:r w:rsidR="00CC40BF">
        <w:rPr>
          <w:rFonts w:cs="Arial"/>
          <w:bCs/>
          <w:szCs w:val="20"/>
        </w:rPr>
        <w:t>“) oder der Einkauf mit einem negativen Testergebnis wären damit nicht mehr möglich. Dabei bestätigen</w:t>
      </w:r>
      <w:r>
        <w:rPr>
          <w:rFonts w:cs="Arial"/>
          <w:bCs/>
          <w:szCs w:val="20"/>
        </w:rPr>
        <w:t xml:space="preserve"> </w:t>
      </w:r>
      <w:r w:rsidR="00CC40BF">
        <w:rPr>
          <w:rFonts w:cs="Arial"/>
          <w:bCs/>
          <w:szCs w:val="20"/>
        </w:rPr>
        <w:t>sowohl</w:t>
      </w:r>
      <w:r>
        <w:rPr>
          <w:rFonts w:cs="Arial"/>
          <w:bCs/>
          <w:szCs w:val="20"/>
        </w:rPr>
        <w:t xml:space="preserve"> das Robert Koch-Institut </w:t>
      </w:r>
      <w:r w:rsidR="00CC40BF">
        <w:rPr>
          <w:rFonts w:cs="Arial"/>
          <w:bCs/>
          <w:szCs w:val="20"/>
        </w:rPr>
        <w:t>als auch andere renommierte Wissenschaftsinstitute</w:t>
      </w:r>
      <w:r>
        <w:rPr>
          <w:rFonts w:cs="Arial"/>
          <w:bCs/>
          <w:szCs w:val="20"/>
        </w:rPr>
        <w:t xml:space="preserve">, dass </w:t>
      </w:r>
      <w:r w:rsidRPr="00230B85">
        <w:rPr>
          <w:rFonts w:cs="Arial"/>
          <w:bCs/>
          <w:szCs w:val="20"/>
        </w:rPr>
        <w:t>vom Einzelhandel nachweislich keine erhöhte Infektions</w:t>
      </w:r>
      <w:r w:rsidR="00CC40BF">
        <w:rPr>
          <w:rFonts w:cs="Arial"/>
          <w:bCs/>
          <w:szCs w:val="20"/>
        </w:rPr>
        <w:t>-</w:t>
      </w:r>
      <w:r w:rsidRPr="00230B85">
        <w:rPr>
          <w:rFonts w:cs="Arial"/>
          <w:bCs/>
          <w:szCs w:val="20"/>
        </w:rPr>
        <w:t>gefährdung ausgeht</w:t>
      </w:r>
      <w:r w:rsidR="00582278">
        <w:rPr>
          <w:rFonts w:cs="Arial"/>
          <w:bCs/>
          <w:szCs w:val="20"/>
        </w:rPr>
        <w:t xml:space="preserve">. </w:t>
      </w:r>
      <w:r w:rsidR="00582278">
        <w:rPr>
          <w:rFonts w:cs="Arial"/>
          <w:szCs w:val="20"/>
        </w:rPr>
        <w:t>D</w:t>
      </w:r>
      <w:r w:rsidR="00582278" w:rsidRPr="005955D8">
        <w:rPr>
          <w:rFonts w:cs="Arial"/>
          <w:bCs/>
          <w:szCs w:val="20"/>
        </w:rPr>
        <w:t xml:space="preserve">ie im Gesetzentwurf vorgesehenen </w:t>
      </w:r>
      <w:r w:rsidR="00582278">
        <w:rPr>
          <w:rFonts w:cs="Arial"/>
          <w:bCs/>
          <w:szCs w:val="20"/>
        </w:rPr>
        <w:t xml:space="preserve">zusätzlichen </w:t>
      </w:r>
      <w:r w:rsidR="00582278" w:rsidRPr="005955D8">
        <w:rPr>
          <w:rFonts w:cs="Arial"/>
          <w:bCs/>
          <w:szCs w:val="20"/>
        </w:rPr>
        <w:t>Beschränkungen des Einzelhandels</w:t>
      </w:r>
      <w:r w:rsidR="00582278">
        <w:rPr>
          <w:rFonts w:cs="Arial"/>
          <w:bCs/>
          <w:szCs w:val="20"/>
        </w:rPr>
        <w:t xml:space="preserve"> sind somit</w:t>
      </w:r>
      <w:r w:rsidR="00582278" w:rsidRPr="005955D8">
        <w:rPr>
          <w:rFonts w:cs="Arial"/>
          <w:bCs/>
          <w:szCs w:val="20"/>
        </w:rPr>
        <w:t xml:space="preserve"> </w:t>
      </w:r>
      <w:r w:rsidR="00582278">
        <w:rPr>
          <w:rFonts w:cs="Arial"/>
          <w:bCs/>
          <w:szCs w:val="20"/>
        </w:rPr>
        <w:t>völlig unverhältnismäßig und unter dem Gesichtspunkt der Pandemiebekämpfung auch nicht zielführend</w:t>
      </w:r>
      <w:r w:rsidR="00582278" w:rsidRPr="005955D8">
        <w:rPr>
          <w:rFonts w:cs="Arial"/>
          <w:bCs/>
          <w:szCs w:val="20"/>
        </w:rPr>
        <w:t xml:space="preserve">. </w:t>
      </w:r>
    </w:p>
    <w:p w:rsidR="00AD06B5" w:rsidRPr="00894139" w:rsidRDefault="00AD06B5" w:rsidP="00894139">
      <w:pPr>
        <w:pStyle w:val="HDEStandard"/>
        <w:rPr>
          <w:rFonts w:cs="Arial"/>
          <w:bCs/>
          <w:szCs w:val="20"/>
        </w:rPr>
      </w:pPr>
    </w:p>
    <w:p w:rsidR="00CC40BF" w:rsidRDefault="00CC40BF" w:rsidP="00894139">
      <w:pPr>
        <w:pStyle w:val="HDEStandard"/>
        <w:rPr>
          <w:rFonts w:cs="Arial"/>
          <w:bCs/>
          <w:szCs w:val="20"/>
        </w:rPr>
      </w:pPr>
      <w:r>
        <w:rPr>
          <w:rFonts w:cs="Arial"/>
          <w:bCs/>
          <w:szCs w:val="20"/>
        </w:rPr>
        <w:t xml:space="preserve">Für unser Unternehmen hätte eine solche erneute Schließung dramatische Folgen. [Schildern Sie möglichst eindrücklich Ihre aktuelle Situation und </w:t>
      </w:r>
      <w:r w:rsidR="004F0561">
        <w:rPr>
          <w:rFonts w:cs="Arial"/>
          <w:bCs/>
          <w:szCs w:val="20"/>
        </w:rPr>
        <w:t xml:space="preserve">die </w:t>
      </w:r>
      <w:r>
        <w:rPr>
          <w:rFonts w:cs="Arial"/>
          <w:bCs/>
          <w:szCs w:val="20"/>
        </w:rPr>
        <w:t xml:space="preserve">Folgen eines </w:t>
      </w:r>
      <w:r w:rsidR="004F0561">
        <w:rPr>
          <w:rFonts w:cs="Arial"/>
          <w:bCs/>
          <w:szCs w:val="20"/>
        </w:rPr>
        <w:t>verschärften</w:t>
      </w:r>
      <w:r>
        <w:rPr>
          <w:rFonts w:cs="Arial"/>
          <w:bCs/>
          <w:szCs w:val="20"/>
        </w:rPr>
        <w:t xml:space="preserve"> Lockdown</w:t>
      </w:r>
      <w:r w:rsidR="004F0561">
        <w:rPr>
          <w:rFonts w:cs="Arial"/>
          <w:bCs/>
          <w:szCs w:val="20"/>
        </w:rPr>
        <w:t>s</w:t>
      </w:r>
      <w:r>
        <w:rPr>
          <w:rFonts w:cs="Arial"/>
          <w:bCs/>
          <w:szCs w:val="20"/>
        </w:rPr>
        <w:t xml:space="preserve"> für Ihr U</w:t>
      </w:r>
      <w:r w:rsidR="004F0561">
        <w:rPr>
          <w:rFonts w:cs="Arial"/>
          <w:bCs/>
          <w:szCs w:val="20"/>
        </w:rPr>
        <w:t>nternehmen und seine Beschäftigten.]</w:t>
      </w:r>
    </w:p>
    <w:p w:rsidR="004F0561" w:rsidRDefault="004F0561" w:rsidP="00894139">
      <w:pPr>
        <w:pStyle w:val="HDEStandard"/>
        <w:rPr>
          <w:rFonts w:cs="Arial"/>
          <w:bCs/>
          <w:szCs w:val="20"/>
        </w:rPr>
      </w:pPr>
    </w:p>
    <w:p w:rsidR="00C67FAA" w:rsidRDefault="00C67FAA" w:rsidP="00894139">
      <w:pPr>
        <w:pStyle w:val="HDEStandard"/>
        <w:rPr>
          <w:rFonts w:cs="Arial"/>
          <w:bCs/>
          <w:szCs w:val="20"/>
        </w:rPr>
      </w:pPr>
    </w:p>
    <w:p w:rsidR="00C67FAA" w:rsidRDefault="00C67FAA" w:rsidP="00894139">
      <w:pPr>
        <w:pStyle w:val="HDEStandard"/>
        <w:rPr>
          <w:rFonts w:cs="Arial"/>
          <w:bCs/>
          <w:szCs w:val="20"/>
        </w:rPr>
      </w:pPr>
    </w:p>
    <w:p w:rsidR="004F0561" w:rsidRDefault="004F0561" w:rsidP="00894139">
      <w:pPr>
        <w:pStyle w:val="HDEStandard"/>
        <w:rPr>
          <w:rFonts w:cs="Arial"/>
          <w:bCs/>
          <w:szCs w:val="20"/>
        </w:rPr>
      </w:pPr>
      <w:r>
        <w:rPr>
          <w:rFonts w:cs="Arial"/>
          <w:bCs/>
          <w:szCs w:val="20"/>
        </w:rPr>
        <w:t xml:space="preserve">Ich möchte Sie daher eindringlich bitten, </w:t>
      </w:r>
      <w:r w:rsidR="00582278">
        <w:rPr>
          <w:rFonts w:cs="Arial"/>
          <w:bCs/>
          <w:szCs w:val="20"/>
        </w:rPr>
        <w:t>dem Gesetzentwurf der Bundesregierung</w:t>
      </w:r>
      <w:r>
        <w:rPr>
          <w:rFonts w:cs="Arial"/>
          <w:bCs/>
          <w:szCs w:val="20"/>
        </w:rPr>
        <w:t xml:space="preserve"> im nun anstehenden parlamentarischen V</w:t>
      </w:r>
      <w:r w:rsidR="00582278">
        <w:rPr>
          <w:rFonts w:cs="Arial"/>
          <w:bCs/>
          <w:szCs w:val="20"/>
        </w:rPr>
        <w:t xml:space="preserve">erfahren </w:t>
      </w:r>
      <w:r w:rsidR="00C67FAA">
        <w:rPr>
          <w:rFonts w:cs="Arial"/>
          <w:bCs/>
          <w:szCs w:val="20"/>
        </w:rPr>
        <w:t xml:space="preserve">in der nun vorliegenden Form </w:t>
      </w:r>
      <w:r w:rsidR="00582278">
        <w:rPr>
          <w:rFonts w:cs="Arial"/>
          <w:bCs/>
          <w:szCs w:val="20"/>
        </w:rPr>
        <w:t xml:space="preserve">nicht zuzustimmen und </w:t>
      </w:r>
      <w:r w:rsidR="00582278">
        <w:rPr>
          <w:rFonts w:cs="Arial"/>
          <w:bCs/>
          <w:szCs w:val="20"/>
        </w:rPr>
        <w:lastRenderedPageBreak/>
        <w:t xml:space="preserve">sich </w:t>
      </w:r>
      <w:r w:rsidR="00C67FAA">
        <w:rPr>
          <w:rFonts w:cs="Arial"/>
          <w:bCs/>
          <w:szCs w:val="20"/>
        </w:rPr>
        <w:t>für folgende Ausnahmen von der pauschalen Schließung des Nicht-Lebensmittelhandels</w:t>
      </w:r>
      <w:r w:rsidR="00582278">
        <w:rPr>
          <w:rFonts w:cs="Arial"/>
          <w:bCs/>
          <w:szCs w:val="20"/>
        </w:rPr>
        <w:t xml:space="preserve"> einzusetzen:</w:t>
      </w:r>
    </w:p>
    <w:p w:rsidR="00C67FAA" w:rsidRPr="00C67FAA" w:rsidRDefault="00C67FAA" w:rsidP="00C67FAA">
      <w:pPr>
        <w:pStyle w:val="HDEStandard"/>
        <w:numPr>
          <w:ilvl w:val="0"/>
          <w:numId w:val="14"/>
        </w:numPr>
        <w:rPr>
          <w:rFonts w:cs="Arial"/>
          <w:bCs/>
          <w:szCs w:val="20"/>
        </w:rPr>
      </w:pPr>
      <w:r w:rsidRPr="00C67FAA">
        <w:rPr>
          <w:rFonts w:cs="Arial"/>
          <w:bCs/>
          <w:szCs w:val="20"/>
        </w:rPr>
        <w:t xml:space="preserve">Abholung vorbestellter Waren in Ladengeschäften und Märkten. Durch geeignete Maßnahmen </w:t>
      </w:r>
      <w:r>
        <w:rPr>
          <w:rFonts w:cs="Arial"/>
          <w:bCs/>
          <w:szCs w:val="20"/>
        </w:rPr>
        <w:t>könnte</w:t>
      </w:r>
      <w:r w:rsidRPr="00C67FAA">
        <w:rPr>
          <w:rFonts w:cs="Arial"/>
          <w:bCs/>
          <w:szCs w:val="20"/>
        </w:rPr>
        <w:t xml:space="preserve"> eine Ansammlung von Kunden zu vermeiden, etwa durch gestaffelte Zeitfenster zur Abholung. </w:t>
      </w:r>
    </w:p>
    <w:p w:rsidR="00582278" w:rsidRPr="00C67FAA" w:rsidRDefault="00C67FAA" w:rsidP="00C67FAA">
      <w:pPr>
        <w:pStyle w:val="HDEStandard"/>
        <w:numPr>
          <w:ilvl w:val="0"/>
          <w:numId w:val="14"/>
        </w:numPr>
        <w:rPr>
          <w:rFonts w:cs="Arial"/>
          <w:bCs/>
          <w:szCs w:val="20"/>
        </w:rPr>
      </w:pPr>
      <w:r>
        <w:rPr>
          <w:rFonts w:cs="Arial"/>
          <w:bCs/>
          <w:szCs w:val="20"/>
        </w:rPr>
        <w:t>N</w:t>
      </w:r>
      <w:r w:rsidRPr="00C67FAA">
        <w:rPr>
          <w:rFonts w:cs="Arial"/>
          <w:bCs/>
          <w:szCs w:val="20"/>
        </w:rPr>
        <w:t xml:space="preserve">ach vorheriger Terminbuchung für einen fest begrenzten Zeitraum mit der Maßgabe, dass die Kundin oder der Kunde beim Einlass ein negatives Ergebnis eines vor höchstens 24 Stunden vorgenommenen POC-Antigentests oder Selbsttests oder eines vor höchstens 48 Stunden vorgenommenen PCR-Tests in Bezug auf eine Infektion mit dem </w:t>
      </w:r>
      <w:proofErr w:type="spellStart"/>
      <w:r w:rsidRPr="00C67FAA">
        <w:rPr>
          <w:rFonts w:cs="Arial"/>
          <w:bCs/>
          <w:szCs w:val="20"/>
        </w:rPr>
        <w:t>Coronavirus</w:t>
      </w:r>
      <w:proofErr w:type="spellEnd"/>
      <w:r w:rsidRPr="00C67FAA">
        <w:rPr>
          <w:rFonts w:cs="Arial"/>
          <w:bCs/>
          <w:szCs w:val="20"/>
        </w:rPr>
        <w:t xml:space="preserve"> SARS-CoV-2 </w:t>
      </w:r>
      <w:r>
        <w:rPr>
          <w:rFonts w:cs="Arial"/>
          <w:bCs/>
          <w:szCs w:val="20"/>
        </w:rPr>
        <w:t xml:space="preserve">oder auch eine Impfung </w:t>
      </w:r>
      <w:r w:rsidRPr="00C67FAA">
        <w:rPr>
          <w:rFonts w:cs="Arial"/>
          <w:bCs/>
          <w:szCs w:val="20"/>
        </w:rPr>
        <w:t>nachweisen kann.</w:t>
      </w:r>
    </w:p>
    <w:p w:rsidR="00CC40BF" w:rsidRDefault="00CC40BF" w:rsidP="00894139">
      <w:pPr>
        <w:pStyle w:val="HDEStandard"/>
        <w:rPr>
          <w:rFonts w:cs="Arial"/>
          <w:bCs/>
          <w:szCs w:val="20"/>
        </w:rPr>
      </w:pPr>
    </w:p>
    <w:p w:rsidR="008427F9" w:rsidRDefault="00C67FAA" w:rsidP="001547E4">
      <w:pPr>
        <w:pStyle w:val="HDEStandard"/>
        <w:rPr>
          <w:rFonts w:cs="Arial"/>
          <w:bCs/>
          <w:szCs w:val="20"/>
        </w:rPr>
      </w:pPr>
      <w:r>
        <w:rPr>
          <w:rFonts w:cs="Arial"/>
          <w:bCs/>
          <w:szCs w:val="20"/>
        </w:rPr>
        <w:t xml:space="preserve">Damit würde es uns ermöglicht, zumindest einen </w:t>
      </w:r>
      <w:r w:rsidR="00246657">
        <w:rPr>
          <w:rFonts w:cs="Arial"/>
          <w:bCs/>
          <w:szCs w:val="20"/>
        </w:rPr>
        <w:t xml:space="preserve">kleinen </w:t>
      </w:r>
      <w:r w:rsidR="008427F9">
        <w:rPr>
          <w:rFonts w:cs="Arial"/>
          <w:bCs/>
          <w:szCs w:val="20"/>
        </w:rPr>
        <w:t>Teil unseres Geschäftsbetriebs aufrecht zu erhalten</w:t>
      </w:r>
      <w:r w:rsidR="00246657">
        <w:rPr>
          <w:rFonts w:cs="Arial"/>
          <w:bCs/>
          <w:szCs w:val="20"/>
        </w:rPr>
        <w:t>.</w:t>
      </w:r>
      <w:r w:rsidR="008427F9" w:rsidRPr="008427F9">
        <w:rPr>
          <w:rFonts w:cs="Arial"/>
          <w:bCs/>
          <w:szCs w:val="20"/>
        </w:rPr>
        <w:t xml:space="preserve"> </w:t>
      </w:r>
      <w:r w:rsidR="008427F9">
        <w:rPr>
          <w:rFonts w:cs="Arial"/>
          <w:bCs/>
          <w:szCs w:val="20"/>
        </w:rPr>
        <w:t>Gleichzeitig sind wir dringend auf eine angemessene finanzielle Entschädigung angewiesen, die über die bisherigen Wirtschaftshilfen hinausgeht. Andernfalls werden wir weitere Wochen des Lockdowns wirtschaftlich nicht überleben. Das Gesicht unserer Stadt wäre am Ende der Pandemie nicht wiederzuerkennen.</w:t>
      </w:r>
    </w:p>
    <w:p w:rsidR="00084B2B" w:rsidRDefault="005955D8" w:rsidP="001547E4">
      <w:pPr>
        <w:pStyle w:val="HDEStandard"/>
        <w:rPr>
          <w:rFonts w:cs="Arial"/>
          <w:bCs/>
          <w:szCs w:val="20"/>
        </w:rPr>
      </w:pPr>
      <w:r w:rsidRPr="005955D8">
        <w:rPr>
          <w:rFonts w:cs="Arial"/>
          <w:bCs/>
          <w:szCs w:val="20"/>
        </w:rPr>
        <w:t xml:space="preserve"> </w:t>
      </w:r>
      <w:r w:rsidR="00AA0369">
        <w:rPr>
          <w:rFonts w:cs="Arial"/>
          <w:bCs/>
          <w:szCs w:val="20"/>
        </w:rPr>
        <w:t xml:space="preserve"> </w:t>
      </w:r>
    </w:p>
    <w:p w:rsidR="00C67FAA" w:rsidRDefault="00C67FAA" w:rsidP="001547E4">
      <w:pPr>
        <w:pStyle w:val="HDEStandard"/>
        <w:rPr>
          <w:rFonts w:cs="Arial"/>
          <w:bCs/>
          <w:szCs w:val="20"/>
        </w:rPr>
      </w:pPr>
      <w:r>
        <w:rPr>
          <w:rFonts w:cs="Arial"/>
          <w:bCs/>
          <w:szCs w:val="20"/>
        </w:rPr>
        <w:t xml:space="preserve">Gerne </w:t>
      </w:r>
      <w:r w:rsidR="008427F9">
        <w:rPr>
          <w:rFonts w:cs="Arial"/>
          <w:bCs/>
          <w:szCs w:val="20"/>
        </w:rPr>
        <w:t>stehe ich Ihne</w:t>
      </w:r>
      <w:r w:rsidR="00246657">
        <w:rPr>
          <w:rFonts w:cs="Arial"/>
          <w:bCs/>
          <w:szCs w:val="20"/>
        </w:rPr>
        <w:t>n jederzeit für ein persönliches</w:t>
      </w:r>
      <w:r w:rsidR="008427F9">
        <w:rPr>
          <w:rFonts w:cs="Arial"/>
          <w:bCs/>
          <w:szCs w:val="20"/>
        </w:rPr>
        <w:t xml:space="preserve"> Gespräch zur Verfügung. </w:t>
      </w:r>
    </w:p>
    <w:p w:rsidR="00C67FAA" w:rsidRDefault="00C67FAA" w:rsidP="001547E4">
      <w:pPr>
        <w:pStyle w:val="HDEStandard"/>
        <w:rPr>
          <w:rFonts w:cs="Arial"/>
          <w:bCs/>
          <w:szCs w:val="20"/>
        </w:rPr>
      </w:pPr>
    </w:p>
    <w:p w:rsidR="005955D8" w:rsidRPr="00C67FAA" w:rsidRDefault="00C67FAA" w:rsidP="001547E4">
      <w:pPr>
        <w:pStyle w:val="HDEStandard"/>
        <w:rPr>
          <w:rFonts w:cs="Arial"/>
          <w:bCs/>
          <w:szCs w:val="20"/>
        </w:rPr>
      </w:pPr>
      <w:r>
        <w:rPr>
          <w:rFonts w:cs="Arial"/>
          <w:bCs/>
          <w:szCs w:val="20"/>
        </w:rPr>
        <w:t>Mit freundlichen Grüßen</w:t>
      </w:r>
      <w:r w:rsidR="005955D8" w:rsidRPr="005955D8">
        <w:rPr>
          <w:rFonts w:cs="Arial"/>
          <w:bCs/>
          <w:szCs w:val="20"/>
        </w:rPr>
        <w:t xml:space="preserve"> </w:t>
      </w:r>
    </w:p>
    <w:p w:rsidR="00C92E48" w:rsidRPr="00587741" w:rsidRDefault="00C92E48" w:rsidP="001547E4">
      <w:pPr>
        <w:pStyle w:val="HDEStandard"/>
        <w:rPr>
          <w:rFonts w:cs="Arial"/>
          <w:szCs w:val="20"/>
        </w:rPr>
      </w:pPr>
    </w:p>
    <w:p w:rsidR="00D604A4" w:rsidRPr="00D53E90" w:rsidRDefault="00BA3123" w:rsidP="001547E4">
      <w:pPr>
        <w:spacing w:line="240" w:lineRule="auto"/>
        <w:rPr>
          <w:rFonts w:ascii="Arial" w:hAnsi="Arial" w:cs="Arial"/>
          <w:sz w:val="20"/>
          <w:szCs w:val="20"/>
        </w:rPr>
      </w:pPr>
      <w:r w:rsidRPr="00D53E90">
        <w:rPr>
          <w:rFonts w:ascii="Arial" w:hAnsi="Arial" w:cs="Arial"/>
          <w:sz w:val="20"/>
          <w:szCs w:val="20"/>
        </w:rPr>
        <w:t xml:space="preserve"> </w:t>
      </w:r>
      <w:bookmarkStart w:id="2" w:name="Zweiter_Unterzeichner"/>
      <w:bookmarkEnd w:id="2"/>
    </w:p>
    <w:sectPr w:rsidR="00D604A4" w:rsidRPr="00D53E90" w:rsidSect="00B714E8">
      <w:footerReference w:type="default" r:id="rId11"/>
      <w:headerReference w:type="first" r:id="rId12"/>
      <w:pgSz w:w="11906" w:h="16838" w:code="9"/>
      <w:pgMar w:top="1418" w:right="3119" w:bottom="1247" w:left="1247"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E8" w:rsidRDefault="00A13CE8" w:rsidP="00EA326E">
      <w:pPr>
        <w:spacing w:after="0" w:line="240" w:lineRule="auto"/>
      </w:pPr>
      <w:r>
        <w:separator/>
      </w:r>
    </w:p>
  </w:endnote>
  <w:endnote w:type="continuationSeparator" w:id="0">
    <w:p w:rsidR="00A13CE8" w:rsidRDefault="00A13CE8" w:rsidP="00EA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82" w:rsidRDefault="009F2C82">
    <w:pPr>
      <w:pStyle w:val="Fuzeile"/>
    </w:pPr>
    <w:r>
      <w:rPr>
        <w:noProof/>
        <w:lang w:eastAsia="de-DE"/>
      </w:rPr>
      <mc:AlternateContent>
        <mc:Choice Requires="wps">
          <w:drawing>
            <wp:anchor distT="0" distB="0" distL="114300" distR="114300" simplePos="0" relativeHeight="251665408" behindDoc="0" locked="0" layoutInCell="1" allowOverlap="1" wp14:anchorId="66F5891D" wp14:editId="749A0DDA">
              <wp:simplePos x="0" y="0"/>
              <wp:positionH relativeFrom="page">
                <wp:posOffset>5868670</wp:posOffset>
              </wp:positionH>
              <wp:positionV relativeFrom="page">
                <wp:posOffset>10045065</wp:posOffset>
              </wp:positionV>
              <wp:extent cx="468000" cy="248400"/>
              <wp:effectExtent l="0" t="0" r="8255" b="0"/>
              <wp:wrapNone/>
              <wp:docPr id="8" name="Textfeld 8"/>
              <wp:cNvGraphicFramePr/>
              <a:graphic xmlns:a="http://schemas.openxmlformats.org/drawingml/2006/main">
                <a:graphicData uri="http://schemas.microsoft.com/office/word/2010/wordprocessingShape">
                  <wps:wsp>
                    <wps:cNvSpPr txBox="1"/>
                    <wps:spPr>
                      <a:xfrm>
                        <a:off x="0" y="0"/>
                        <a:ext cx="468000" cy="248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2C82" w:rsidRPr="009F2C82" w:rsidRDefault="009F2C82" w:rsidP="009F2C82">
                          <w:pPr>
                            <w:pStyle w:val="EinfacherAbsatz"/>
                            <w:spacing w:line="240" w:lineRule="auto"/>
                            <w:rPr>
                              <w:rFonts w:ascii="Arial" w:hAnsi="Arial" w:cs="Arial"/>
                              <w:sz w:val="16"/>
                              <w:szCs w:val="16"/>
                            </w:rPr>
                          </w:pPr>
                          <w:r w:rsidRPr="00CE2AEE">
                            <w:rPr>
                              <w:rFonts w:ascii="Arial" w:hAnsi="Arial" w:cs="Arial"/>
                              <w:color w:val="00AC99"/>
                              <w:position w:val="2"/>
                              <w:sz w:val="22"/>
                              <w:szCs w:val="22"/>
                            </w:rPr>
                            <w:fldChar w:fldCharType="begin"/>
                          </w:r>
                          <w:r w:rsidRPr="00CE2AEE">
                            <w:rPr>
                              <w:rFonts w:ascii="Arial" w:hAnsi="Arial" w:cs="Arial"/>
                              <w:color w:val="00AC99"/>
                              <w:position w:val="2"/>
                              <w:sz w:val="22"/>
                              <w:szCs w:val="22"/>
                            </w:rPr>
                            <w:instrText xml:space="preserve"> PAGE  \* Arabic  \* MERGEFORMAT </w:instrText>
                          </w:r>
                          <w:r w:rsidRPr="00CE2AEE">
                            <w:rPr>
                              <w:rFonts w:ascii="Arial" w:hAnsi="Arial" w:cs="Arial"/>
                              <w:color w:val="00AC99"/>
                              <w:position w:val="2"/>
                              <w:sz w:val="22"/>
                              <w:szCs w:val="22"/>
                            </w:rPr>
                            <w:fldChar w:fldCharType="separate"/>
                          </w:r>
                          <w:r w:rsidR="00ED793B">
                            <w:rPr>
                              <w:rFonts w:ascii="Arial" w:hAnsi="Arial" w:cs="Arial"/>
                              <w:noProof/>
                              <w:color w:val="00AC99"/>
                              <w:position w:val="2"/>
                              <w:sz w:val="22"/>
                              <w:szCs w:val="22"/>
                            </w:rPr>
                            <w:t>2</w:t>
                          </w:r>
                          <w:r w:rsidRPr="00CE2AEE">
                            <w:rPr>
                              <w:rFonts w:ascii="Arial" w:hAnsi="Arial" w:cs="Arial"/>
                              <w:color w:val="00AC99"/>
                              <w:position w:val="2"/>
                              <w:sz w:val="22"/>
                              <w:szCs w:val="22"/>
                            </w:rPr>
                            <w:fldChar w:fldCharType="end"/>
                          </w:r>
                          <w:r>
                            <w:rPr>
                              <w:rFonts w:ascii="Arial" w:hAnsi="Arial" w:cs="Arial"/>
                              <w:position w:val="2"/>
                              <w:sz w:val="22"/>
                              <w:szCs w:val="22"/>
                            </w:rPr>
                            <w:t xml:space="preserve"> </w:t>
                          </w:r>
                          <w:r w:rsidRPr="009F2C82">
                            <w:rPr>
                              <w:rFonts w:ascii="Arial" w:hAnsi="Arial" w:cs="Arial"/>
                              <w:color w:val="878787"/>
                              <w:position w:val="2"/>
                              <w:sz w:val="22"/>
                              <w:szCs w:val="22"/>
                            </w:rPr>
                            <w:t>|</w:t>
                          </w:r>
                          <w:r w:rsidRPr="009F2C82">
                            <w:rPr>
                              <w:rFonts w:ascii="Arial" w:hAnsi="Arial" w:cs="Arial"/>
                              <w:color w:val="878787"/>
                              <w:sz w:val="22"/>
                              <w:szCs w:val="22"/>
                            </w:rPr>
                            <w:t xml:space="preserve"> </w:t>
                          </w:r>
                          <w:r>
                            <w:rPr>
                              <w:rFonts w:ascii="Arial" w:hAnsi="Arial" w:cs="Arial"/>
                              <w:color w:val="878787"/>
                              <w:sz w:val="16"/>
                              <w:szCs w:val="16"/>
                            </w:rPr>
                            <w:fldChar w:fldCharType="begin"/>
                          </w:r>
                          <w:r>
                            <w:rPr>
                              <w:rFonts w:ascii="Arial" w:hAnsi="Arial" w:cs="Arial"/>
                              <w:color w:val="878787"/>
                              <w:sz w:val="16"/>
                              <w:szCs w:val="16"/>
                            </w:rPr>
                            <w:instrText xml:space="preserve"> NUMPAGES  \* Arabic  \* MERGEFORMAT </w:instrText>
                          </w:r>
                          <w:r>
                            <w:rPr>
                              <w:rFonts w:ascii="Arial" w:hAnsi="Arial" w:cs="Arial"/>
                              <w:color w:val="878787"/>
                              <w:sz w:val="16"/>
                              <w:szCs w:val="16"/>
                            </w:rPr>
                            <w:fldChar w:fldCharType="separate"/>
                          </w:r>
                          <w:r w:rsidR="00ED793B">
                            <w:rPr>
                              <w:rFonts w:ascii="Arial" w:hAnsi="Arial" w:cs="Arial"/>
                              <w:noProof/>
                              <w:color w:val="878787"/>
                              <w:sz w:val="16"/>
                              <w:szCs w:val="16"/>
                            </w:rPr>
                            <w:t>2</w:t>
                          </w:r>
                          <w:r>
                            <w:rPr>
                              <w:rFonts w:ascii="Arial" w:hAnsi="Arial" w:cs="Arial"/>
                              <w:color w:val="878787"/>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5891D" id="_x0000_t202" coordsize="21600,21600" o:spt="202" path="m,l,21600r21600,l21600,xe">
              <v:stroke joinstyle="miter"/>
              <v:path gradientshapeok="t" o:connecttype="rect"/>
            </v:shapetype>
            <v:shape id="Textfeld 8" o:spid="_x0000_s1027" type="#_x0000_t202" style="position:absolute;margin-left:462.1pt;margin-top:790.95pt;width:36.85pt;height:19.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" fillcolor="white [3201]" stroked="f" strokeweight=".5pt">
              <v:textbox inset="0,0,0,0">
                <w:txbxContent>
                  <w:p w:rsidR="009F2C82" w:rsidRPr="009F2C82" w:rsidRDefault="009F2C82" w:rsidP="009F2C82">
                    <w:pPr>
                      <w:pStyle w:val="EinfacherAbsatz"/>
                      <w:spacing w:line="240" w:lineRule="auto"/>
                      <w:rPr>
                        <w:rFonts w:ascii="Arial" w:hAnsi="Arial" w:cs="Arial"/>
                        <w:sz w:val="16"/>
                        <w:szCs w:val="16"/>
                      </w:rPr>
                    </w:pPr>
                    <w:r w:rsidRPr="00CE2AEE">
                      <w:rPr>
                        <w:rFonts w:ascii="Arial" w:hAnsi="Arial" w:cs="Arial"/>
                        <w:color w:val="00AC99"/>
                        <w:position w:val="2"/>
                        <w:sz w:val="22"/>
                        <w:szCs w:val="22"/>
                      </w:rPr>
                      <w:fldChar w:fldCharType="begin"/>
                    </w:r>
                    <w:r w:rsidRPr="00CE2AEE">
                      <w:rPr>
                        <w:rFonts w:ascii="Arial" w:hAnsi="Arial" w:cs="Arial"/>
                        <w:color w:val="00AC99"/>
                        <w:position w:val="2"/>
                        <w:sz w:val="22"/>
                        <w:szCs w:val="22"/>
                      </w:rPr>
                      <w:instrText xml:space="preserve"> PAGE  \* Arabic  \* MERGEFORMAT </w:instrText>
                    </w:r>
                    <w:r w:rsidRPr="00CE2AEE">
                      <w:rPr>
                        <w:rFonts w:ascii="Arial" w:hAnsi="Arial" w:cs="Arial"/>
                        <w:color w:val="00AC99"/>
                        <w:position w:val="2"/>
                        <w:sz w:val="22"/>
                        <w:szCs w:val="22"/>
                      </w:rPr>
                      <w:fldChar w:fldCharType="separate"/>
                    </w:r>
                    <w:r w:rsidR="00ED793B">
                      <w:rPr>
                        <w:rFonts w:ascii="Arial" w:hAnsi="Arial" w:cs="Arial"/>
                        <w:noProof/>
                        <w:color w:val="00AC99"/>
                        <w:position w:val="2"/>
                        <w:sz w:val="22"/>
                        <w:szCs w:val="22"/>
                      </w:rPr>
                      <w:t>2</w:t>
                    </w:r>
                    <w:r w:rsidRPr="00CE2AEE">
                      <w:rPr>
                        <w:rFonts w:ascii="Arial" w:hAnsi="Arial" w:cs="Arial"/>
                        <w:color w:val="00AC99"/>
                        <w:position w:val="2"/>
                        <w:sz w:val="22"/>
                        <w:szCs w:val="22"/>
                      </w:rPr>
                      <w:fldChar w:fldCharType="end"/>
                    </w:r>
                    <w:r>
                      <w:rPr>
                        <w:rFonts w:ascii="Arial" w:hAnsi="Arial" w:cs="Arial"/>
                        <w:position w:val="2"/>
                        <w:sz w:val="22"/>
                        <w:szCs w:val="22"/>
                      </w:rPr>
                      <w:t xml:space="preserve"> </w:t>
                    </w:r>
                    <w:r w:rsidRPr="009F2C82">
                      <w:rPr>
                        <w:rFonts w:ascii="Arial" w:hAnsi="Arial" w:cs="Arial"/>
                        <w:color w:val="878787"/>
                        <w:position w:val="2"/>
                        <w:sz w:val="22"/>
                        <w:szCs w:val="22"/>
                      </w:rPr>
                      <w:t>|</w:t>
                    </w:r>
                    <w:r w:rsidRPr="009F2C82">
                      <w:rPr>
                        <w:rFonts w:ascii="Arial" w:hAnsi="Arial" w:cs="Arial"/>
                        <w:color w:val="878787"/>
                        <w:sz w:val="22"/>
                        <w:szCs w:val="22"/>
                      </w:rPr>
                      <w:t xml:space="preserve"> </w:t>
                    </w:r>
                    <w:r>
                      <w:rPr>
                        <w:rFonts w:ascii="Arial" w:hAnsi="Arial" w:cs="Arial"/>
                        <w:color w:val="878787"/>
                        <w:sz w:val="16"/>
                        <w:szCs w:val="16"/>
                      </w:rPr>
                      <w:fldChar w:fldCharType="begin"/>
                    </w:r>
                    <w:r>
                      <w:rPr>
                        <w:rFonts w:ascii="Arial" w:hAnsi="Arial" w:cs="Arial"/>
                        <w:color w:val="878787"/>
                        <w:sz w:val="16"/>
                        <w:szCs w:val="16"/>
                      </w:rPr>
                      <w:instrText xml:space="preserve"> NUMPAGES  \* Arabic  \* MERGEFORMAT </w:instrText>
                    </w:r>
                    <w:r>
                      <w:rPr>
                        <w:rFonts w:ascii="Arial" w:hAnsi="Arial" w:cs="Arial"/>
                        <w:color w:val="878787"/>
                        <w:sz w:val="16"/>
                        <w:szCs w:val="16"/>
                      </w:rPr>
                      <w:fldChar w:fldCharType="separate"/>
                    </w:r>
                    <w:r w:rsidR="00ED793B">
                      <w:rPr>
                        <w:rFonts w:ascii="Arial" w:hAnsi="Arial" w:cs="Arial"/>
                        <w:noProof/>
                        <w:color w:val="878787"/>
                        <w:sz w:val="16"/>
                        <w:szCs w:val="16"/>
                      </w:rPr>
                      <w:t>2</w:t>
                    </w:r>
                    <w:r>
                      <w:rPr>
                        <w:rFonts w:ascii="Arial" w:hAnsi="Arial" w:cs="Arial"/>
                        <w:color w:val="878787"/>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E8" w:rsidRDefault="00A13CE8" w:rsidP="00EA326E">
      <w:pPr>
        <w:spacing w:after="0" w:line="240" w:lineRule="auto"/>
      </w:pPr>
      <w:r>
        <w:separator/>
      </w:r>
    </w:p>
  </w:footnote>
  <w:footnote w:type="continuationSeparator" w:id="0">
    <w:p w:rsidR="00A13CE8" w:rsidRDefault="00A13CE8" w:rsidP="00EA3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6E" w:rsidRDefault="00311DEE" w:rsidP="00894139">
    <w:pPr>
      <w:pStyle w:val="Kopfzeile"/>
      <w:tabs>
        <w:tab w:val="clear" w:pos="4536"/>
        <w:tab w:val="clear" w:pos="9072"/>
        <w:tab w:val="right" w:pos="7540"/>
      </w:tabs>
      <w:spacing w:before="100" w:beforeAutospacing="1" w:after="4440"/>
    </w:pPr>
    <w:r>
      <w:rPr>
        <w:noProof/>
        <w:lang w:eastAsia="de-DE"/>
      </w:rPr>
      <mc:AlternateContent>
        <mc:Choice Requires="wps">
          <w:drawing>
            <wp:anchor distT="0" distB="0" distL="114300" distR="114300" simplePos="0" relativeHeight="251667456" behindDoc="0" locked="0" layoutInCell="1" allowOverlap="1" wp14:anchorId="28000D4F" wp14:editId="250B46C6">
              <wp:simplePos x="0" y="0"/>
              <wp:positionH relativeFrom="column">
                <wp:posOffset>0</wp:posOffset>
              </wp:positionH>
              <wp:positionV relativeFrom="page">
                <wp:posOffset>1530350</wp:posOffset>
              </wp:positionV>
              <wp:extent cx="1368000" cy="180000"/>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368000" cy="1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1DEE" w:rsidRPr="00C26052" w:rsidRDefault="00311DEE" w:rsidP="00311DEE">
                          <w:pPr>
                            <w:rPr>
                              <w:rFonts w:ascii="Arial" w:hAnsi="Arial" w:cs="Arial"/>
                              <w:color w:val="00305E" w:themeColor="text2"/>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00D4F" id="_x0000_t202" coordsize="21600,21600" o:spt="202" path="m,l,21600r21600,l21600,xe">
              <v:stroke joinstyle="miter"/>
              <v:path gradientshapeok="t" o:connecttype="rect"/>
            </v:shapetype>
            <v:shape id="Textfeld 2" o:spid="_x0000_s1028" type="#_x0000_t202" style="position:absolute;margin-left:0;margin-top:120.5pt;width:107.7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" fillcolor="white [3201]" stroked="f" strokeweight=".5pt">
              <v:textbox inset="0,0,0,0">
                <w:txbxContent>
                  <w:p w:rsidR="00311DEE" w:rsidRPr="00C26052" w:rsidRDefault="00311DEE" w:rsidP="00311DEE">
                    <w:pPr>
                      <w:rPr>
                        <w:rFonts w:ascii="Arial" w:hAnsi="Arial" w:cs="Arial"/>
                        <w:color w:val="00305E" w:themeColor="text2"/>
                        <w:sz w:val="16"/>
                        <w:szCs w:val="16"/>
                      </w:rPr>
                    </w:pPr>
                  </w:p>
                </w:txbxContent>
              </v:textbox>
              <w10:wrap anchory="page"/>
            </v:shape>
          </w:pict>
        </mc:Fallback>
      </mc:AlternateContent>
    </w:r>
    <w:r w:rsidR="0089413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E94"/>
    <w:multiLevelType w:val="hybridMultilevel"/>
    <w:tmpl w:val="38D80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D04948"/>
    <w:multiLevelType w:val="hybridMultilevel"/>
    <w:tmpl w:val="4B2649C4"/>
    <w:lvl w:ilvl="0" w:tplc="190E9A8C">
      <w:start w:val="1"/>
      <w:numFmt w:val="bullet"/>
      <w:lvlText w:val=""/>
      <w:lvlJc w:val="left"/>
      <w:pPr>
        <w:ind w:left="720" w:hanging="360"/>
      </w:pPr>
      <w:rPr>
        <w:rFonts w:ascii="Wingdings" w:hAnsi="Wingdings" w:hint="default"/>
        <w:b w:val="0"/>
        <w:i w:val="0"/>
        <w:color w:val="21A0D2"/>
        <w:w w:val="9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C5293"/>
    <w:multiLevelType w:val="hybridMultilevel"/>
    <w:tmpl w:val="227EB84E"/>
    <w:lvl w:ilvl="0" w:tplc="A9B4C820">
      <w:start w:val="1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506391B"/>
    <w:multiLevelType w:val="hybridMultilevel"/>
    <w:tmpl w:val="0F1E5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A72B7E"/>
    <w:multiLevelType w:val="hybridMultilevel"/>
    <w:tmpl w:val="CF1CF6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F527F57"/>
    <w:multiLevelType w:val="hybridMultilevel"/>
    <w:tmpl w:val="F090590E"/>
    <w:lvl w:ilvl="0" w:tplc="1D98C914">
      <w:start w:val="1"/>
      <w:numFmt w:val="bullet"/>
      <w:pStyle w:val="Formatvorlage1"/>
      <w:lvlText w:val="■"/>
      <w:lvlJc w:val="left"/>
      <w:pPr>
        <w:ind w:left="720" w:hanging="360"/>
      </w:pPr>
      <w:rPr>
        <w:rFonts w:ascii="Arial" w:hAnsi="Arial" w:hint="default"/>
        <w:b w:val="0"/>
        <w:i w:val="0"/>
        <w:color w:val="00A992" w:themeColor="background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E3473A"/>
    <w:multiLevelType w:val="hybridMultilevel"/>
    <w:tmpl w:val="7A2A23EC"/>
    <w:lvl w:ilvl="0" w:tplc="E42CFEEA">
      <w:start w:val="1"/>
      <w:numFmt w:val="bullet"/>
      <w:lvlText w:val=""/>
      <w:lvlJc w:val="left"/>
      <w:pPr>
        <w:ind w:left="720" w:hanging="360"/>
      </w:pPr>
      <w:rPr>
        <w:rFonts w:ascii="Wingdings" w:hAnsi="Wingdings" w:hint="default"/>
        <w:color w:val="00A992" w:themeColor="background2"/>
        <w:w w:val="9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8643FB"/>
    <w:multiLevelType w:val="hybridMultilevel"/>
    <w:tmpl w:val="09C05320"/>
    <w:lvl w:ilvl="0" w:tplc="28B89EDC">
      <w:start w:val="1"/>
      <w:numFmt w:val="bullet"/>
      <w:pStyle w:val="HDEBullets"/>
      <w:lvlText w:val=""/>
      <w:lvlJc w:val="left"/>
      <w:pPr>
        <w:ind w:left="360" w:hanging="360"/>
      </w:pPr>
      <w:rPr>
        <w:rFonts w:ascii="Wingdings" w:hAnsi="Wingdings" w:hint="default"/>
        <w:b w:val="0"/>
        <w:i w:val="0"/>
        <w:color w:val="00A992" w:themeColor="background2"/>
        <w:w w:val="100"/>
        <w:position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4B1637"/>
    <w:multiLevelType w:val="hybridMultilevel"/>
    <w:tmpl w:val="E38026DC"/>
    <w:lvl w:ilvl="0" w:tplc="865CF352">
      <w:start w:val="1"/>
      <w:numFmt w:val="bullet"/>
      <w:lvlText w:val="■"/>
      <w:lvlJc w:val="left"/>
      <w:pPr>
        <w:ind w:left="720" w:hanging="360"/>
      </w:pPr>
      <w:rPr>
        <w:rFonts w:ascii="Arial" w:hAnsi="Arial" w:hint="default"/>
        <w:b w:val="0"/>
        <w:i w:val="0"/>
        <w:color w:val="00A992" w:themeColor="background2"/>
        <w:w w:val="9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7F3137"/>
    <w:multiLevelType w:val="hybridMultilevel"/>
    <w:tmpl w:val="A01E3D5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BB32E1"/>
    <w:multiLevelType w:val="hybridMultilevel"/>
    <w:tmpl w:val="340AE760"/>
    <w:lvl w:ilvl="0" w:tplc="8A848094">
      <w:start w:val="1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7F8C6662"/>
    <w:multiLevelType w:val="hybridMultilevel"/>
    <w:tmpl w:val="A0A461C2"/>
    <w:lvl w:ilvl="0" w:tplc="D0AE561A">
      <w:start w:val="1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6"/>
  </w:num>
  <w:num w:numId="6">
    <w:abstractNumId w:val="8"/>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0"/>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arbeiterkennung" w:val="Ge"/>
    <w:docVar w:name="benutzername" w:val="crothe"/>
    <w:docVar w:name="CustomerAbbreviation" w:val="HDE"/>
    <w:docVar w:name="DateFormat" w:val="dd.mm.yyyy"/>
    <w:docVar w:name="docCompany" w:val="hde"/>
    <w:docVar w:name="doctype" w:val="letter"/>
    <w:docVar w:name="settings" w:val="https://adrdb.hde.de/wordvorlagen/settings.php"/>
    <w:docVar w:name="suchURL" w:val="https://adrdb.hde.de/wordvorlagen/suche.php"/>
    <w:docVar w:name="unterzeichnerkennung_eins" w:val="SJ"/>
    <w:docVar w:name="useMasterTemplate" w:val="yes"/>
    <w:docVar w:name="VerwendeAlsAbsenderkennung" w:val="bearbeiterkennung"/>
    <w:docVar w:name="VerwendeAlsAbsendername" w:val="vollernametiteloptimiert"/>
  </w:docVars>
  <w:rsids>
    <w:rsidRoot w:val="00B714E8"/>
    <w:rsid w:val="00034789"/>
    <w:rsid w:val="0003693E"/>
    <w:rsid w:val="00040A1F"/>
    <w:rsid w:val="00050EAF"/>
    <w:rsid w:val="000564E0"/>
    <w:rsid w:val="00056EE9"/>
    <w:rsid w:val="00072D80"/>
    <w:rsid w:val="0008049A"/>
    <w:rsid w:val="00081CAA"/>
    <w:rsid w:val="00084B2B"/>
    <w:rsid w:val="00087D98"/>
    <w:rsid w:val="000B28D6"/>
    <w:rsid w:val="000D3DF1"/>
    <w:rsid w:val="000E4C9E"/>
    <w:rsid w:val="000F76CA"/>
    <w:rsid w:val="00107A0C"/>
    <w:rsid w:val="00123F83"/>
    <w:rsid w:val="00125681"/>
    <w:rsid w:val="00143E41"/>
    <w:rsid w:val="00145653"/>
    <w:rsid w:val="001519D9"/>
    <w:rsid w:val="001547E4"/>
    <w:rsid w:val="001661D1"/>
    <w:rsid w:val="0017366F"/>
    <w:rsid w:val="001817BC"/>
    <w:rsid w:val="001A702C"/>
    <w:rsid w:val="001B381B"/>
    <w:rsid w:val="001B6307"/>
    <w:rsid w:val="001B7061"/>
    <w:rsid w:val="001C38E7"/>
    <w:rsid w:val="001D2131"/>
    <w:rsid w:val="001D30D6"/>
    <w:rsid w:val="001D3655"/>
    <w:rsid w:val="001D6142"/>
    <w:rsid w:val="002304A8"/>
    <w:rsid w:val="00230B85"/>
    <w:rsid w:val="002315F3"/>
    <w:rsid w:val="00246657"/>
    <w:rsid w:val="00255FBB"/>
    <w:rsid w:val="00256B5A"/>
    <w:rsid w:val="002579F3"/>
    <w:rsid w:val="00262BA1"/>
    <w:rsid w:val="0029186D"/>
    <w:rsid w:val="002A5906"/>
    <w:rsid w:val="002C1910"/>
    <w:rsid w:val="002D38E7"/>
    <w:rsid w:val="002F30D5"/>
    <w:rsid w:val="00301E74"/>
    <w:rsid w:val="003077E6"/>
    <w:rsid w:val="00311DEE"/>
    <w:rsid w:val="003207F0"/>
    <w:rsid w:val="003308FE"/>
    <w:rsid w:val="003460EB"/>
    <w:rsid w:val="0034771C"/>
    <w:rsid w:val="00356F35"/>
    <w:rsid w:val="0036291E"/>
    <w:rsid w:val="00366439"/>
    <w:rsid w:val="003742B1"/>
    <w:rsid w:val="00383F76"/>
    <w:rsid w:val="003A2590"/>
    <w:rsid w:val="003A5C44"/>
    <w:rsid w:val="003B1C76"/>
    <w:rsid w:val="003B387A"/>
    <w:rsid w:val="0040412D"/>
    <w:rsid w:val="00406AE3"/>
    <w:rsid w:val="004078C6"/>
    <w:rsid w:val="004122CD"/>
    <w:rsid w:val="004227D5"/>
    <w:rsid w:val="004253F0"/>
    <w:rsid w:val="004271AE"/>
    <w:rsid w:val="004344A6"/>
    <w:rsid w:val="004370B9"/>
    <w:rsid w:val="00450357"/>
    <w:rsid w:val="0045648D"/>
    <w:rsid w:val="00463DB0"/>
    <w:rsid w:val="0048600A"/>
    <w:rsid w:val="00490B55"/>
    <w:rsid w:val="004951D5"/>
    <w:rsid w:val="00496AB7"/>
    <w:rsid w:val="004B0D08"/>
    <w:rsid w:val="004B4139"/>
    <w:rsid w:val="004B7752"/>
    <w:rsid w:val="004D3F04"/>
    <w:rsid w:val="004F0561"/>
    <w:rsid w:val="00501B9C"/>
    <w:rsid w:val="00502946"/>
    <w:rsid w:val="0050470A"/>
    <w:rsid w:val="005140F8"/>
    <w:rsid w:val="00515C86"/>
    <w:rsid w:val="00520C4D"/>
    <w:rsid w:val="005309ED"/>
    <w:rsid w:val="005563BD"/>
    <w:rsid w:val="005644BA"/>
    <w:rsid w:val="00564CA1"/>
    <w:rsid w:val="005653E0"/>
    <w:rsid w:val="00570B90"/>
    <w:rsid w:val="00582278"/>
    <w:rsid w:val="00587741"/>
    <w:rsid w:val="005955D8"/>
    <w:rsid w:val="005A3284"/>
    <w:rsid w:val="005A7AF7"/>
    <w:rsid w:val="005B55B0"/>
    <w:rsid w:val="005E52B7"/>
    <w:rsid w:val="005F7B25"/>
    <w:rsid w:val="006018D0"/>
    <w:rsid w:val="0060364D"/>
    <w:rsid w:val="00616F8F"/>
    <w:rsid w:val="00624FF6"/>
    <w:rsid w:val="00633E5C"/>
    <w:rsid w:val="00642B5D"/>
    <w:rsid w:val="006644F2"/>
    <w:rsid w:val="00671FB3"/>
    <w:rsid w:val="00673320"/>
    <w:rsid w:val="00683C52"/>
    <w:rsid w:val="00692EF5"/>
    <w:rsid w:val="00696ABB"/>
    <w:rsid w:val="006B09F8"/>
    <w:rsid w:val="006B38CE"/>
    <w:rsid w:val="006B5E40"/>
    <w:rsid w:val="006B7B9C"/>
    <w:rsid w:val="006C0FAD"/>
    <w:rsid w:val="006D6530"/>
    <w:rsid w:val="006E69A2"/>
    <w:rsid w:val="006F06B7"/>
    <w:rsid w:val="006F627A"/>
    <w:rsid w:val="006F662E"/>
    <w:rsid w:val="00705650"/>
    <w:rsid w:val="00722018"/>
    <w:rsid w:val="007377AB"/>
    <w:rsid w:val="007514FA"/>
    <w:rsid w:val="00753D7B"/>
    <w:rsid w:val="00770769"/>
    <w:rsid w:val="00784F6E"/>
    <w:rsid w:val="00791DAF"/>
    <w:rsid w:val="007A39B0"/>
    <w:rsid w:val="007A3B6A"/>
    <w:rsid w:val="007D004A"/>
    <w:rsid w:val="007F50B7"/>
    <w:rsid w:val="00802D33"/>
    <w:rsid w:val="00803128"/>
    <w:rsid w:val="0083395A"/>
    <w:rsid w:val="008427F9"/>
    <w:rsid w:val="0085476F"/>
    <w:rsid w:val="00857BDE"/>
    <w:rsid w:val="0086216E"/>
    <w:rsid w:val="008758EB"/>
    <w:rsid w:val="00880409"/>
    <w:rsid w:val="00894139"/>
    <w:rsid w:val="008956F6"/>
    <w:rsid w:val="008B3497"/>
    <w:rsid w:val="008E6C39"/>
    <w:rsid w:val="0090197F"/>
    <w:rsid w:val="00917614"/>
    <w:rsid w:val="00927FBF"/>
    <w:rsid w:val="00934923"/>
    <w:rsid w:val="00944A97"/>
    <w:rsid w:val="0095387D"/>
    <w:rsid w:val="00956E94"/>
    <w:rsid w:val="0096722A"/>
    <w:rsid w:val="00986285"/>
    <w:rsid w:val="00990484"/>
    <w:rsid w:val="0099270E"/>
    <w:rsid w:val="009957C3"/>
    <w:rsid w:val="009967E5"/>
    <w:rsid w:val="009A3E08"/>
    <w:rsid w:val="009C502F"/>
    <w:rsid w:val="009D7E4F"/>
    <w:rsid w:val="009E0A3C"/>
    <w:rsid w:val="009F0F65"/>
    <w:rsid w:val="009F2C82"/>
    <w:rsid w:val="009F681F"/>
    <w:rsid w:val="009F6A6A"/>
    <w:rsid w:val="00A003DD"/>
    <w:rsid w:val="00A13CE8"/>
    <w:rsid w:val="00A1583C"/>
    <w:rsid w:val="00A15CEB"/>
    <w:rsid w:val="00A375D6"/>
    <w:rsid w:val="00A54515"/>
    <w:rsid w:val="00A74597"/>
    <w:rsid w:val="00A8442A"/>
    <w:rsid w:val="00A85AF4"/>
    <w:rsid w:val="00AA0369"/>
    <w:rsid w:val="00AB2636"/>
    <w:rsid w:val="00AB3548"/>
    <w:rsid w:val="00AB6960"/>
    <w:rsid w:val="00AC1D2F"/>
    <w:rsid w:val="00AC57A1"/>
    <w:rsid w:val="00AC6E3A"/>
    <w:rsid w:val="00AC7B99"/>
    <w:rsid w:val="00AD06B5"/>
    <w:rsid w:val="00AE5362"/>
    <w:rsid w:val="00B06876"/>
    <w:rsid w:val="00B43CE8"/>
    <w:rsid w:val="00B55B73"/>
    <w:rsid w:val="00B564F9"/>
    <w:rsid w:val="00B645F2"/>
    <w:rsid w:val="00B700B0"/>
    <w:rsid w:val="00B714E8"/>
    <w:rsid w:val="00B71B55"/>
    <w:rsid w:val="00B81168"/>
    <w:rsid w:val="00BA0A6C"/>
    <w:rsid w:val="00BA3123"/>
    <w:rsid w:val="00BB2C5B"/>
    <w:rsid w:val="00BC319D"/>
    <w:rsid w:val="00BD0721"/>
    <w:rsid w:val="00BE0160"/>
    <w:rsid w:val="00BF1ABC"/>
    <w:rsid w:val="00C00F66"/>
    <w:rsid w:val="00C0367C"/>
    <w:rsid w:val="00C0695C"/>
    <w:rsid w:val="00C14A4F"/>
    <w:rsid w:val="00C26052"/>
    <w:rsid w:val="00C45A69"/>
    <w:rsid w:val="00C550C3"/>
    <w:rsid w:val="00C67FAA"/>
    <w:rsid w:val="00C812D1"/>
    <w:rsid w:val="00C84EC8"/>
    <w:rsid w:val="00C92E48"/>
    <w:rsid w:val="00CA16AF"/>
    <w:rsid w:val="00CB6ACE"/>
    <w:rsid w:val="00CC131F"/>
    <w:rsid w:val="00CC4033"/>
    <w:rsid w:val="00CC40BF"/>
    <w:rsid w:val="00CE2AEE"/>
    <w:rsid w:val="00CF210F"/>
    <w:rsid w:val="00CF33A2"/>
    <w:rsid w:val="00CF517C"/>
    <w:rsid w:val="00D03607"/>
    <w:rsid w:val="00D26328"/>
    <w:rsid w:val="00D270CF"/>
    <w:rsid w:val="00D531D5"/>
    <w:rsid w:val="00D53E90"/>
    <w:rsid w:val="00D57DF4"/>
    <w:rsid w:val="00D604A4"/>
    <w:rsid w:val="00D80AD7"/>
    <w:rsid w:val="00D97D44"/>
    <w:rsid w:val="00DC576F"/>
    <w:rsid w:val="00DD244D"/>
    <w:rsid w:val="00DD2747"/>
    <w:rsid w:val="00DD3645"/>
    <w:rsid w:val="00E04DBA"/>
    <w:rsid w:val="00E13C97"/>
    <w:rsid w:val="00E14DCC"/>
    <w:rsid w:val="00E17757"/>
    <w:rsid w:val="00E549CB"/>
    <w:rsid w:val="00E557AB"/>
    <w:rsid w:val="00E658B0"/>
    <w:rsid w:val="00E9793F"/>
    <w:rsid w:val="00EA326E"/>
    <w:rsid w:val="00EB21B1"/>
    <w:rsid w:val="00EB72D8"/>
    <w:rsid w:val="00EC5716"/>
    <w:rsid w:val="00ED1658"/>
    <w:rsid w:val="00ED793B"/>
    <w:rsid w:val="00EE484C"/>
    <w:rsid w:val="00EF31A0"/>
    <w:rsid w:val="00F02A2B"/>
    <w:rsid w:val="00F02B9F"/>
    <w:rsid w:val="00F03106"/>
    <w:rsid w:val="00F10108"/>
    <w:rsid w:val="00F271AB"/>
    <w:rsid w:val="00F40F66"/>
    <w:rsid w:val="00F469C1"/>
    <w:rsid w:val="00F60430"/>
    <w:rsid w:val="00F61CF2"/>
    <w:rsid w:val="00F720CE"/>
    <w:rsid w:val="00F77209"/>
    <w:rsid w:val="00F8523D"/>
    <w:rsid w:val="00F87AD8"/>
    <w:rsid w:val="00F87C8F"/>
    <w:rsid w:val="00F9163F"/>
    <w:rsid w:val="00FD5890"/>
    <w:rsid w:val="00FE0D5B"/>
    <w:rsid w:val="00FF6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56187A0-A60C-4CF5-BC41-D1862EAF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A32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326E"/>
  </w:style>
  <w:style w:type="paragraph" w:styleId="Fuzeile">
    <w:name w:val="footer"/>
    <w:basedOn w:val="Standard"/>
    <w:link w:val="FuzeileZchn"/>
    <w:uiPriority w:val="99"/>
    <w:unhideWhenUsed/>
    <w:rsid w:val="00EA32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326E"/>
  </w:style>
  <w:style w:type="paragraph" w:styleId="Sprechblasentext">
    <w:name w:val="Balloon Text"/>
    <w:basedOn w:val="Standard"/>
    <w:link w:val="SprechblasentextZchn"/>
    <w:uiPriority w:val="99"/>
    <w:semiHidden/>
    <w:unhideWhenUsed/>
    <w:rsid w:val="00EA32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326E"/>
    <w:rPr>
      <w:rFonts w:ascii="Tahoma" w:hAnsi="Tahoma" w:cs="Tahoma"/>
      <w:sz w:val="16"/>
      <w:szCs w:val="16"/>
    </w:rPr>
  </w:style>
  <w:style w:type="paragraph" w:customStyle="1" w:styleId="EinfacherAbsatz">
    <w:name w:val="[Einfacher Absatz]"/>
    <w:basedOn w:val="Standard"/>
    <w:uiPriority w:val="99"/>
    <w:rsid w:val="00EA326E"/>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HDEStandard">
    <w:name w:val="HDE_Standard"/>
    <w:basedOn w:val="Standard"/>
    <w:qFormat/>
    <w:rsid w:val="00791DAF"/>
    <w:pPr>
      <w:spacing w:after="0" w:line="240" w:lineRule="auto"/>
      <w:jc w:val="both"/>
    </w:pPr>
    <w:rPr>
      <w:rFonts w:ascii="Arial" w:hAnsi="Arial"/>
      <w:sz w:val="20"/>
    </w:rPr>
  </w:style>
  <w:style w:type="paragraph" w:customStyle="1" w:styleId="HDEBetreffzeile">
    <w:name w:val="HDE_Betreffzeile"/>
    <w:basedOn w:val="HDEStandard"/>
    <w:qFormat/>
    <w:rsid w:val="005A7AF7"/>
    <w:rPr>
      <w:b/>
      <w:sz w:val="22"/>
    </w:rPr>
  </w:style>
  <w:style w:type="paragraph" w:customStyle="1" w:styleId="Bullets">
    <w:name w:val="Bullets"/>
    <w:basedOn w:val="Standard"/>
    <w:uiPriority w:val="99"/>
    <w:rsid w:val="005A7AF7"/>
    <w:pPr>
      <w:autoSpaceDE w:val="0"/>
      <w:autoSpaceDN w:val="0"/>
      <w:adjustRightInd w:val="0"/>
      <w:spacing w:after="0" w:line="280" w:lineRule="atLeast"/>
      <w:ind w:left="227" w:hanging="227"/>
      <w:textAlignment w:val="center"/>
    </w:pPr>
    <w:rPr>
      <w:rFonts w:ascii="Arial" w:hAnsi="Arial" w:cs="Arial"/>
      <w:color w:val="000000"/>
    </w:rPr>
  </w:style>
  <w:style w:type="character" w:customStyle="1" w:styleId="unterstreichung">
    <w:name w:val="unterstreichung"/>
    <w:uiPriority w:val="99"/>
    <w:rsid w:val="005A7AF7"/>
    <w:rPr>
      <w:rFonts w:ascii="Arial" w:hAnsi="Arial" w:cs="Arial"/>
      <w:sz w:val="22"/>
      <w:szCs w:val="22"/>
      <w:u w:val="thick" w:color="00AC99"/>
    </w:rPr>
  </w:style>
  <w:style w:type="character" w:customStyle="1" w:styleId="trkis">
    <w:name w:val="türkis"/>
    <w:uiPriority w:val="99"/>
    <w:rsid w:val="005A7AF7"/>
    <w:rPr>
      <w:color w:val="00AC99"/>
    </w:rPr>
  </w:style>
  <w:style w:type="character" w:customStyle="1" w:styleId="HDEFett">
    <w:name w:val="HDE_Fett"/>
    <w:basedOn w:val="Absatz-Standardschriftart"/>
    <w:uiPriority w:val="1"/>
    <w:qFormat/>
    <w:rsid w:val="005A7AF7"/>
    <w:rPr>
      <w:rFonts w:ascii="Arial" w:hAnsi="Arial"/>
      <w:b/>
      <w:bCs/>
      <w:sz w:val="20"/>
      <w:lang w:val="en-US"/>
    </w:rPr>
  </w:style>
  <w:style w:type="character" w:customStyle="1" w:styleId="HDEUnterstrichen">
    <w:name w:val="HDE_Unterstrichen"/>
    <w:basedOn w:val="Absatz-Standardschriftart"/>
    <w:uiPriority w:val="1"/>
    <w:qFormat/>
    <w:rsid w:val="005A7AF7"/>
    <w:rPr>
      <w:rFonts w:ascii="Arial" w:hAnsi="Arial"/>
      <w:color w:val="auto"/>
      <w:sz w:val="20"/>
      <w:u w:val="single" w:color="00A992" w:themeColor="background2"/>
    </w:rPr>
  </w:style>
  <w:style w:type="character" w:customStyle="1" w:styleId="HDEHervorhebung">
    <w:name w:val="HDE_Hervorhebung"/>
    <w:basedOn w:val="Absatz-Standardschriftart"/>
    <w:uiPriority w:val="1"/>
    <w:qFormat/>
    <w:rsid w:val="005A7AF7"/>
    <w:rPr>
      <w:rFonts w:ascii="Arial" w:hAnsi="Arial"/>
      <w:color w:val="00A992" w:themeColor="background2"/>
      <w:sz w:val="20"/>
      <w:lang w:val="en-US"/>
    </w:rPr>
  </w:style>
  <w:style w:type="paragraph" w:customStyle="1" w:styleId="HDEBullets">
    <w:name w:val="HDE_Bullets"/>
    <w:basedOn w:val="HDEStandard"/>
    <w:qFormat/>
    <w:rsid w:val="00E17757"/>
    <w:pPr>
      <w:numPr>
        <w:numId w:val="4"/>
      </w:numPr>
      <w:ind w:left="227" w:hanging="227"/>
    </w:pPr>
    <w:rPr>
      <w:lang w:val="en-US"/>
    </w:rPr>
  </w:style>
  <w:style w:type="paragraph" w:customStyle="1" w:styleId="Formatvorlage1">
    <w:name w:val="Formatvorlage1"/>
    <w:basedOn w:val="HDEBullets"/>
    <w:qFormat/>
    <w:rsid w:val="005A7AF7"/>
    <w:pPr>
      <w:numPr>
        <w:numId w:val="3"/>
      </w:numPr>
      <w:ind w:left="454" w:hanging="227"/>
    </w:pPr>
  </w:style>
  <w:style w:type="paragraph" w:customStyle="1" w:styleId="HDEAnschrift">
    <w:name w:val="HDE_Anschrift"/>
    <w:basedOn w:val="HDEStandard"/>
    <w:qFormat/>
    <w:rsid w:val="0083395A"/>
  </w:style>
  <w:style w:type="table" w:styleId="Tabellenraster">
    <w:name w:val="Table Grid"/>
    <w:basedOn w:val="NormaleTabelle"/>
    <w:uiPriority w:val="39"/>
    <w:rsid w:val="00D53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955D8"/>
    <w:rPr>
      <w:color w:val="33B999" w:themeColor="hyperlink"/>
      <w:u w:val="single"/>
    </w:rPr>
  </w:style>
  <w:style w:type="character" w:styleId="BesuchterLink">
    <w:name w:val="FollowedHyperlink"/>
    <w:basedOn w:val="Absatz-Standardschriftart"/>
    <w:uiPriority w:val="99"/>
    <w:semiHidden/>
    <w:unhideWhenUsed/>
    <w:rsid w:val="005955D8"/>
    <w:rPr>
      <w:color w:val="122F59" w:themeColor="followedHyperlink"/>
      <w:u w:val="single"/>
    </w:rPr>
  </w:style>
  <w:style w:type="paragraph" w:styleId="Listenabsatz">
    <w:name w:val="List Paragraph"/>
    <w:basedOn w:val="Standard"/>
    <w:uiPriority w:val="34"/>
    <w:qFormat/>
    <w:rsid w:val="009D7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9521">
      <w:bodyDiv w:val="1"/>
      <w:marLeft w:val="0"/>
      <w:marRight w:val="0"/>
      <w:marTop w:val="0"/>
      <w:marBottom w:val="0"/>
      <w:divBdr>
        <w:top w:val="none" w:sz="0" w:space="0" w:color="auto"/>
        <w:left w:val="none" w:sz="0" w:space="0" w:color="auto"/>
        <w:bottom w:val="none" w:sz="0" w:space="0" w:color="auto"/>
        <w:right w:val="none" w:sz="0" w:space="0" w:color="auto"/>
      </w:divBdr>
    </w:div>
    <w:div w:id="648175038">
      <w:bodyDiv w:val="1"/>
      <w:marLeft w:val="0"/>
      <w:marRight w:val="0"/>
      <w:marTop w:val="0"/>
      <w:marBottom w:val="0"/>
      <w:divBdr>
        <w:top w:val="none" w:sz="0" w:space="0" w:color="auto"/>
        <w:left w:val="none" w:sz="0" w:space="0" w:color="auto"/>
        <w:bottom w:val="none" w:sz="0" w:space="0" w:color="auto"/>
        <w:right w:val="none" w:sz="0" w:space="0" w:color="auto"/>
      </w:divBdr>
    </w:div>
    <w:div w:id="744183092">
      <w:bodyDiv w:val="1"/>
      <w:marLeft w:val="0"/>
      <w:marRight w:val="0"/>
      <w:marTop w:val="0"/>
      <w:marBottom w:val="0"/>
      <w:divBdr>
        <w:top w:val="none" w:sz="0" w:space="0" w:color="auto"/>
        <w:left w:val="none" w:sz="0" w:space="0" w:color="auto"/>
        <w:bottom w:val="none" w:sz="0" w:space="0" w:color="auto"/>
        <w:right w:val="none" w:sz="0" w:space="0" w:color="auto"/>
      </w:divBdr>
    </w:div>
    <w:div w:id="965086896">
      <w:bodyDiv w:val="1"/>
      <w:marLeft w:val="0"/>
      <w:marRight w:val="0"/>
      <w:marTop w:val="0"/>
      <w:marBottom w:val="0"/>
      <w:divBdr>
        <w:top w:val="none" w:sz="0" w:space="0" w:color="auto"/>
        <w:left w:val="none" w:sz="0" w:space="0" w:color="auto"/>
        <w:bottom w:val="none" w:sz="0" w:space="0" w:color="auto"/>
        <w:right w:val="none" w:sz="0" w:space="0" w:color="auto"/>
      </w:divBdr>
    </w:div>
    <w:div w:id="1116829739">
      <w:bodyDiv w:val="1"/>
      <w:marLeft w:val="0"/>
      <w:marRight w:val="0"/>
      <w:marTop w:val="0"/>
      <w:marBottom w:val="0"/>
      <w:divBdr>
        <w:top w:val="none" w:sz="0" w:space="0" w:color="auto"/>
        <w:left w:val="none" w:sz="0" w:space="0" w:color="auto"/>
        <w:bottom w:val="none" w:sz="0" w:space="0" w:color="auto"/>
        <w:right w:val="none" w:sz="0" w:space="0" w:color="auto"/>
      </w:divBdr>
    </w:div>
    <w:div w:id="18881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undestag.de/abgeordnete" TargetMode="External"/><Relationship Id="rId4" Type="http://schemas.openxmlformats.org/officeDocument/2006/relationships/styles" Target="styles.xml"/><Relationship Id="rId9" Type="http://schemas.openxmlformats.org/officeDocument/2006/relationships/hyperlink" Target="https://www.bundestag.de/abgeordnet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the\AppData\Roaming\Microsoft\Word\STARTUP\addressBLUEcommon.dot" TargetMode="External"/></Relationships>
</file>

<file path=word/theme/theme1.xml><?xml version="1.0" encoding="utf-8"?>
<a:theme xmlns:a="http://schemas.openxmlformats.org/drawingml/2006/main" name="Larissa">
  <a:themeElements>
    <a:clrScheme name="HDE">
      <a:dk1>
        <a:sysClr val="windowText" lastClr="000000"/>
      </a:dk1>
      <a:lt1>
        <a:sysClr val="window" lastClr="FFFFFF"/>
      </a:lt1>
      <a:dk2>
        <a:srgbClr val="00305E"/>
      </a:dk2>
      <a:lt2>
        <a:srgbClr val="00A992"/>
      </a:lt2>
      <a:accent1>
        <a:srgbClr val="F4F4F4"/>
      </a:accent1>
      <a:accent2>
        <a:srgbClr val="F4F4F4"/>
      </a:accent2>
      <a:accent3>
        <a:srgbClr val="9BBB59"/>
      </a:accent3>
      <a:accent4>
        <a:srgbClr val="8064A2"/>
      </a:accent4>
      <a:accent5>
        <a:srgbClr val="4BACC6"/>
      </a:accent5>
      <a:accent6>
        <a:srgbClr val="F79646"/>
      </a:accent6>
      <a:hlink>
        <a:srgbClr val="33B999"/>
      </a:hlink>
      <a:folHlink>
        <a:srgbClr val="122F59"/>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0C47-8884-46CC-974C-AD9E95D5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addressBLUEcommon.dot</Template>
  <TotalTime>0</TotalTime>
  <Pages>2</Pages>
  <Words>396</Words>
  <Characters>2497</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Rothe, Claudia</dc:creator>
  <cp:lastModifiedBy>Ohlmann Bernd, Handelsverband Bayern</cp:lastModifiedBy>
  <cp:revision>2</cp:revision>
  <cp:lastPrinted>2021-04-11T09:46:00Z</cp:lastPrinted>
  <dcterms:created xsi:type="dcterms:W3CDTF">2021-04-15T06:11:00Z</dcterms:created>
  <dcterms:modified xsi:type="dcterms:W3CDTF">2021-04-15T06:11:00Z</dcterms:modified>
</cp:coreProperties>
</file>