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0E8E" w:rsidRDefault="00920E8E">
      <w:pPr>
        <w:widowControl w:val="0"/>
        <w:ind w:left="2160"/>
        <w:rPr>
          <w:lang w:val="de-DE"/>
        </w:rPr>
      </w:pPr>
      <w:bookmarkStart w:id="0" w:name="_GoBack"/>
      <w:bookmarkEnd w:id="0"/>
    </w:p>
    <w:p w:rsidR="00920E8E" w:rsidRDefault="00920E8E">
      <w:pPr>
        <w:widowControl w:val="0"/>
        <w:tabs>
          <w:tab w:val="left" w:pos="1134"/>
        </w:tabs>
        <w:ind w:left="2160"/>
        <w:rPr>
          <w:lang w:val="de-DE"/>
        </w:rPr>
      </w:pPr>
    </w:p>
    <w:p w:rsidR="00920E8E" w:rsidRDefault="00920E8E">
      <w:pPr>
        <w:sectPr w:rsidR="00920E8E" w:rsidSect="00CA7C8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55" w:footer="538" w:gutter="0"/>
          <w:cols w:space="720"/>
          <w:titlePg/>
          <w:docGrid w:linePitch="360"/>
        </w:sectPr>
      </w:pPr>
    </w:p>
    <w:p w:rsidR="00920E8E" w:rsidRDefault="00920E8E">
      <w:pPr>
        <w:pStyle w:val="HL5"/>
        <w:ind w:left="2160"/>
      </w:pPr>
    </w:p>
    <w:p w:rsidR="00177E49" w:rsidRDefault="00177E49" w:rsidP="00771528">
      <w:pPr>
        <w:pStyle w:val="HL5"/>
        <w:ind w:left="2160"/>
        <w:rPr>
          <w:caps w:val="0"/>
        </w:rPr>
      </w:pPr>
    </w:p>
    <w:p w:rsidR="00533E16" w:rsidRDefault="00533E16" w:rsidP="00533E16">
      <w:pPr>
        <w:widowControl w:val="0"/>
        <w:tabs>
          <w:tab w:val="left" w:pos="1134"/>
        </w:tabs>
        <w:ind w:left="2160"/>
        <w:jc w:val="left"/>
        <w:rPr>
          <w:sz w:val="24"/>
          <w:szCs w:val="24"/>
          <w:u w:val="single"/>
          <w:lang w:val="de-DE"/>
        </w:rPr>
      </w:pPr>
    </w:p>
    <w:p w:rsidR="00533E16" w:rsidRDefault="00533E16" w:rsidP="00533E16">
      <w:pPr>
        <w:widowControl w:val="0"/>
        <w:tabs>
          <w:tab w:val="left" w:pos="1134"/>
        </w:tabs>
        <w:ind w:left="2160"/>
        <w:jc w:val="left"/>
        <w:rPr>
          <w:sz w:val="24"/>
          <w:szCs w:val="24"/>
          <w:u w:val="single"/>
          <w:lang w:val="de-DE"/>
        </w:rPr>
      </w:pPr>
    </w:p>
    <w:p w:rsidR="00533E16" w:rsidRPr="00533E16" w:rsidRDefault="00533E16" w:rsidP="00533E16">
      <w:pPr>
        <w:widowControl w:val="0"/>
        <w:tabs>
          <w:tab w:val="left" w:pos="1134"/>
        </w:tabs>
        <w:ind w:left="2160"/>
        <w:jc w:val="left"/>
        <w:rPr>
          <w:lang w:val="de-DE"/>
        </w:rPr>
      </w:pPr>
    </w:p>
    <w:p w:rsidR="00533E16" w:rsidRDefault="00533E16" w:rsidP="00771528">
      <w:pPr>
        <w:pStyle w:val="HL5"/>
        <w:ind w:left="2160"/>
        <w:rPr>
          <w:b/>
          <w:caps w:val="0"/>
          <w:sz w:val="40"/>
          <w:szCs w:val="40"/>
        </w:rPr>
      </w:pPr>
    </w:p>
    <w:p w:rsidR="00D252D5" w:rsidRDefault="00D252D5" w:rsidP="00771528">
      <w:pPr>
        <w:pStyle w:val="HL5"/>
        <w:ind w:left="2160"/>
        <w:rPr>
          <w:b/>
          <w:caps w:val="0"/>
          <w:sz w:val="40"/>
          <w:szCs w:val="40"/>
        </w:rPr>
      </w:pPr>
    </w:p>
    <w:p w:rsidR="00533E16" w:rsidRDefault="00533E16" w:rsidP="00771528">
      <w:pPr>
        <w:pStyle w:val="HL5"/>
        <w:ind w:left="2160"/>
        <w:rPr>
          <w:b/>
          <w:caps w:val="0"/>
          <w:sz w:val="40"/>
          <w:szCs w:val="40"/>
        </w:rPr>
      </w:pPr>
    </w:p>
    <w:p w:rsidR="00D252D5" w:rsidRDefault="00D252D5" w:rsidP="00771528">
      <w:pPr>
        <w:pStyle w:val="HL5"/>
        <w:ind w:left="2160"/>
        <w:rPr>
          <w:b/>
          <w:caps w:val="0"/>
          <w:sz w:val="40"/>
          <w:szCs w:val="40"/>
        </w:rPr>
      </w:pPr>
    </w:p>
    <w:p w:rsidR="00D252D5" w:rsidRDefault="00D252D5" w:rsidP="00771528">
      <w:pPr>
        <w:pStyle w:val="HL5"/>
        <w:ind w:left="2160"/>
        <w:rPr>
          <w:b/>
          <w:caps w:val="0"/>
          <w:sz w:val="40"/>
          <w:szCs w:val="40"/>
        </w:rPr>
      </w:pPr>
    </w:p>
    <w:p w:rsidR="00177E49" w:rsidRDefault="00177E49" w:rsidP="00771528">
      <w:pPr>
        <w:pStyle w:val="HL5"/>
        <w:ind w:left="2160"/>
        <w:rPr>
          <w:b/>
          <w:caps w:val="0"/>
          <w:sz w:val="40"/>
          <w:szCs w:val="40"/>
        </w:rPr>
      </w:pPr>
    </w:p>
    <w:p w:rsidR="00D252D5" w:rsidRPr="00177E49" w:rsidRDefault="00D252D5" w:rsidP="00771528">
      <w:pPr>
        <w:pStyle w:val="HL5"/>
        <w:ind w:left="2160"/>
        <w:rPr>
          <w:caps w:val="0"/>
          <w:sz w:val="32"/>
        </w:rPr>
      </w:pPr>
    </w:p>
    <w:p w:rsidR="003C4406" w:rsidRPr="00177E49" w:rsidRDefault="003C4406" w:rsidP="00771528">
      <w:pPr>
        <w:pStyle w:val="HL5"/>
        <w:ind w:left="2160"/>
        <w:rPr>
          <w:caps w:val="0"/>
          <w:sz w:val="32"/>
        </w:rPr>
      </w:pPr>
    </w:p>
    <w:p w:rsidR="003C4406" w:rsidRDefault="003C4406" w:rsidP="003C4406">
      <w:pPr>
        <w:pStyle w:val="HL5"/>
        <w:ind w:left="2160"/>
        <w:rPr>
          <w:caps w:val="0"/>
          <w:sz w:val="32"/>
        </w:rPr>
      </w:pPr>
    </w:p>
    <w:p w:rsidR="003C4406" w:rsidRPr="003C4406" w:rsidRDefault="00897D8E" w:rsidP="00897D8E">
      <w:pPr>
        <w:pStyle w:val="HL5"/>
        <w:ind w:left="2160" w:right="-282"/>
        <w:rPr>
          <w:b/>
          <w:caps w:val="0"/>
          <w:sz w:val="40"/>
          <w:szCs w:val="40"/>
        </w:rPr>
      </w:pPr>
      <w:r>
        <w:rPr>
          <w:b/>
          <w:caps w:val="0"/>
          <w:sz w:val="40"/>
          <w:szCs w:val="40"/>
        </w:rPr>
        <w:t>Dr. Danielle Borowski, LL.M.</w:t>
      </w:r>
    </w:p>
    <w:p w:rsidR="00D252D5" w:rsidRDefault="00D252D5" w:rsidP="00771528">
      <w:pPr>
        <w:pStyle w:val="HL5"/>
        <w:ind w:left="2160"/>
        <w:rPr>
          <w:b/>
          <w:caps w:val="0"/>
          <w:sz w:val="40"/>
          <w:szCs w:val="40"/>
        </w:rPr>
      </w:pPr>
    </w:p>
    <w:p w:rsidR="00D252D5" w:rsidRDefault="00D252D5" w:rsidP="00771528">
      <w:pPr>
        <w:pStyle w:val="HL5"/>
        <w:ind w:left="2160"/>
        <w:rPr>
          <w:b/>
          <w:caps w:val="0"/>
          <w:sz w:val="40"/>
          <w:szCs w:val="40"/>
        </w:rPr>
      </w:pPr>
    </w:p>
    <w:p w:rsidR="00D252D5" w:rsidRDefault="00D252D5" w:rsidP="00771528">
      <w:pPr>
        <w:pStyle w:val="HL5"/>
        <w:ind w:left="2160"/>
        <w:rPr>
          <w:b/>
          <w:caps w:val="0"/>
          <w:sz w:val="40"/>
          <w:szCs w:val="40"/>
        </w:rPr>
      </w:pPr>
    </w:p>
    <w:p w:rsidR="00177E49" w:rsidRDefault="00D252D5" w:rsidP="00771528">
      <w:pPr>
        <w:pStyle w:val="HL5"/>
        <w:ind w:left="2160"/>
        <w:rPr>
          <w:b/>
          <w:caps w:val="0"/>
          <w:sz w:val="40"/>
          <w:szCs w:val="40"/>
        </w:rPr>
      </w:pPr>
      <w:r>
        <w:rPr>
          <w:b/>
          <w:caps w:val="0"/>
          <w:sz w:val="40"/>
          <w:szCs w:val="40"/>
        </w:rPr>
        <w:t>Referentin</w:t>
      </w:r>
    </w:p>
    <w:p w:rsidR="00D252D5" w:rsidRDefault="00D252D5" w:rsidP="00D252D5">
      <w:pPr>
        <w:pStyle w:val="HL5"/>
        <w:ind w:left="2160"/>
        <w:jc w:val="left"/>
        <w:rPr>
          <w:b/>
          <w:caps w:val="0"/>
          <w:sz w:val="40"/>
          <w:szCs w:val="40"/>
        </w:rPr>
      </w:pPr>
      <w:r>
        <w:rPr>
          <w:b/>
          <w:caps w:val="0"/>
          <w:sz w:val="40"/>
          <w:szCs w:val="40"/>
        </w:rPr>
        <w:t xml:space="preserve">Wirtschaft- und </w:t>
      </w:r>
      <w:proofErr w:type="spellStart"/>
      <w:r>
        <w:rPr>
          <w:b/>
          <w:caps w:val="0"/>
          <w:sz w:val="40"/>
          <w:szCs w:val="40"/>
        </w:rPr>
        <w:t>Verbraucherpolitk</w:t>
      </w:r>
      <w:proofErr w:type="spellEnd"/>
    </w:p>
    <w:p w:rsidR="00897D8E" w:rsidRDefault="00897D8E" w:rsidP="00771528">
      <w:pPr>
        <w:pStyle w:val="HL5"/>
        <w:ind w:left="2160"/>
        <w:rPr>
          <w:b/>
          <w:caps w:val="0"/>
          <w:sz w:val="40"/>
          <w:szCs w:val="40"/>
        </w:rPr>
      </w:pPr>
    </w:p>
    <w:p w:rsidR="00177E49" w:rsidRDefault="00177E49" w:rsidP="00771528">
      <w:pPr>
        <w:pStyle w:val="HL5"/>
        <w:ind w:left="2160"/>
        <w:rPr>
          <w:caps w:val="0"/>
          <w:sz w:val="32"/>
        </w:rPr>
      </w:pPr>
    </w:p>
    <w:p w:rsidR="00D252D5" w:rsidRDefault="00D252D5" w:rsidP="00771528">
      <w:pPr>
        <w:pStyle w:val="HL5"/>
        <w:ind w:left="2160"/>
        <w:rPr>
          <w:caps w:val="0"/>
          <w:sz w:val="32"/>
        </w:rPr>
      </w:pPr>
    </w:p>
    <w:p w:rsidR="00D252D5" w:rsidRDefault="00D252D5" w:rsidP="00771528">
      <w:pPr>
        <w:pStyle w:val="HL5"/>
        <w:ind w:left="2160"/>
        <w:rPr>
          <w:caps w:val="0"/>
          <w:sz w:val="32"/>
        </w:rPr>
      </w:pPr>
    </w:p>
    <w:p w:rsidR="00D252D5" w:rsidRDefault="00D252D5" w:rsidP="00771528">
      <w:pPr>
        <w:pStyle w:val="HL5"/>
        <w:ind w:left="2160"/>
        <w:rPr>
          <w:caps w:val="0"/>
          <w:sz w:val="32"/>
        </w:rPr>
      </w:pPr>
    </w:p>
    <w:p w:rsidR="00D252D5" w:rsidRDefault="00D252D5" w:rsidP="00771528">
      <w:pPr>
        <w:pStyle w:val="HL5"/>
        <w:ind w:left="2160"/>
        <w:rPr>
          <w:caps w:val="0"/>
          <w:sz w:val="32"/>
        </w:rPr>
      </w:pPr>
    </w:p>
    <w:p w:rsidR="00D252D5" w:rsidRPr="00177E49" w:rsidRDefault="00D252D5" w:rsidP="00771528">
      <w:pPr>
        <w:pStyle w:val="HL5"/>
        <w:ind w:left="2160"/>
        <w:rPr>
          <w:caps w:val="0"/>
          <w:sz w:val="32"/>
        </w:rPr>
      </w:pPr>
    </w:p>
    <w:p w:rsidR="00177E49" w:rsidRPr="00177E49" w:rsidRDefault="000A681B" w:rsidP="00771528">
      <w:pPr>
        <w:pStyle w:val="HL5"/>
        <w:ind w:left="2160"/>
        <w:rPr>
          <w:caps w:val="0"/>
          <w:sz w:val="32"/>
        </w:rPr>
      </w:pPr>
      <w:r>
        <w:rPr>
          <w:caps w:val="0"/>
          <w:sz w:val="32"/>
        </w:rPr>
        <w:t>Pressekonferenz</w:t>
      </w:r>
    </w:p>
    <w:p w:rsidR="00771528" w:rsidRPr="00177E49" w:rsidRDefault="00897D8E" w:rsidP="00771528">
      <w:pPr>
        <w:pStyle w:val="HL5"/>
        <w:ind w:left="2160"/>
        <w:rPr>
          <w:caps w:val="0"/>
          <w:sz w:val="32"/>
        </w:rPr>
      </w:pPr>
      <w:r>
        <w:rPr>
          <w:caps w:val="0"/>
          <w:sz w:val="32"/>
        </w:rPr>
        <w:t>8</w:t>
      </w:r>
      <w:r w:rsidR="003C4406">
        <w:rPr>
          <w:caps w:val="0"/>
          <w:sz w:val="32"/>
        </w:rPr>
        <w:t>. Februar</w:t>
      </w:r>
      <w:r>
        <w:rPr>
          <w:caps w:val="0"/>
          <w:sz w:val="32"/>
        </w:rPr>
        <w:t xml:space="preserve"> 2017</w:t>
      </w:r>
    </w:p>
    <w:p w:rsidR="0014764C" w:rsidRDefault="00771528" w:rsidP="00D25121">
      <w:pPr>
        <w:pStyle w:val="HL5"/>
        <w:ind w:left="2160"/>
        <w:rPr>
          <w:caps w:val="0"/>
          <w:sz w:val="32"/>
        </w:rPr>
      </w:pPr>
      <w:r w:rsidRPr="00177E49">
        <w:rPr>
          <w:caps w:val="0"/>
          <w:sz w:val="32"/>
        </w:rPr>
        <w:t>München</w:t>
      </w:r>
    </w:p>
    <w:p w:rsidR="00897D8E" w:rsidRDefault="00897D8E">
      <w:pPr>
        <w:suppressAutoHyphens w:val="0"/>
        <w:spacing w:line="240" w:lineRule="auto"/>
        <w:jc w:val="left"/>
        <w:rPr>
          <w:rFonts w:cs="Arial"/>
          <w:color w:val="000000"/>
          <w:spacing w:val="15"/>
          <w:sz w:val="32"/>
          <w:lang w:val="de-DE"/>
        </w:rPr>
      </w:pPr>
      <w:r w:rsidRPr="00400D5D">
        <w:rPr>
          <w:caps/>
          <w:sz w:val="32"/>
          <w:lang w:val="de-DE"/>
        </w:rPr>
        <w:br w:type="page"/>
      </w:r>
    </w:p>
    <w:p w:rsidR="00D252D5" w:rsidRPr="00533E16" w:rsidRDefault="00D252D5" w:rsidP="00D252D5">
      <w:pPr>
        <w:widowControl w:val="0"/>
        <w:tabs>
          <w:tab w:val="left" w:pos="1134"/>
        </w:tabs>
        <w:ind w:left="1985"/>
        <w:jc w:val="left"/>
        <w:rPr>
          <w:b/>
          <w:sz w:val="24"/>
          <w:szCs w:val="24"/>
          <w:u w:val="single"/>
          <w:lang w:val="de-DE"/>
        </w:rPr>
      </w:pPr>
      <w:r w:rsidRPr="00533E16">
        <w:rPr>
          <w:b/>
          <w:sz w:val="24"/>
          <w:szCs w:val="24"/>
          <w:u w:val="single"/>
          <w:lang w:val="de-DE"/>
        </w:rPr>
        <w:lastRenderedPageBreak/>
        <w:t>Es gilt das gesprochene Wort!</w:t>
      </w:r>
    </w:p>
    <w:p w:rsidR="00D252D5" w:rsidRDefault="00D252D5" w:rsidP="002D37A0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2D37A0" w:rsidRPr="002D37A0" w:rsidRDefault="002D37A0" w:rsidP="002D37A0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2D37A0">
        <w:rPr>
          <w:sz w:val="28"/>
          <w:szCs w:val="28"/>
          <w:lang w:val="de-DE"/>
        </w:rPr>
        <w:t>Sehr geehrte Damen und Herren,</w:t>
      </w:r>
    </w:p>
    <w:p w:rsidR="003C4406" w:rsidRDefault="003C4406" w:rsidP="003C4406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2222A5" w:rsidRDefault="00B0625E" w:rsidP="00572098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auch </w:t>
      </w:r>
      <w:r w:rsidR="00897D8E">
        <w:rPr>
          <w:sz w:val="28"/>
          <w:szCs w:val="28"/>
          <w:lang w:val="de-DE"/>
        </w:rPr>
        <w:t xml:space="preserve">ich möchte </w:t>
      </w:r>
      <w:r w:rsidR="00C833D8">
        <w:rPr>
          <w:sz w:val="28"/>
          <w:szCs w:val="28"/>
          <w:lang w:val="de-DE"/>
        </w:rPr>
        <w:t>S</w:t>
      </w:r>
      <w:r w:rsidR="00897D8E">
        <w:rPr>
          <w:sz w:val="28"/>
          <w:szCs w:val="28"/>
          <w:lang w:val="de-DE"/>
        </w:rPr>
        <w:t xml:space="preserve">ie </w:t>
      </w:r>
      <w:r w:rsidR="004E308E">
        <w:rPr>
          <w:sz w:val="28"/>
          <w:szCs w:val="28"/>
          <w:lang w:val="de-DE"/>
        </w:rPr>
        <w:t xml:space="preserve">zu unserer </w:t>
      </w:r>
      <w:r w:rsidR="00897D8E">
        <w:rPr>
          <w:sz w:val="28"/>
          <w:szCs w:val="28"/>
          <w:lang w:val="de-DE"/>
        </w:rPr>
        <w:t>jähr</w:t>
      </w:r>
      <w:r w:rsidR="00940B9C">
        <w:rPr>
          <w:sz w:val="28"/>
          <w:szCs w:val="28"/>
          <w:lang w:val="de-DE"/>
        </w:rPr>
        <w:t>l</w:t>
      </w:r>
      <w:r w:rsidR="00897D8E">
        <w:rPr>
          <w:sz w:val="28"/>
          <w:szCs w:val="28"/>
          <w:lang w:val="de-DE"/>
        </w:rPr>
        <w:t>ichen</w:t>
      </w:r>
      <w:r w:rsidR="004E308E">
        <w:rPr>
          <w:sz w:val="28"/>
          <w:szCs w:val="28"/>
          <w:lang w:val="de-DE"/>
        </w:rPr>
        <w:t xml:space="preserve"> Lebensmittel-Pressekonferenz</w:t>
      </w:r>
      <w:r w:rsidR="00897D8E">
        <w:rPr>
          <w:sz w:val="28"/>
          <w:szCs w:val="28"/>
          <w:lang w:val="de-DE"/>
        </w:rPr>
        <w:t xml:space="preserve"> des HBE </w:t>
      </w:r>
      <w:r w:rsidR="00A42A85">
        <w:rPr>
          <w:sz w:val="28"/>
          <w:szCs w:val="28"/>
          <w:lang w:val="de-DE"/>
        </w:rPr>
        <w:t>herzlich</w:t>
      </w:r>
      <w:r w:rsidR="00C833D8">
        <w:rPr>
          <w:sz w:val="28"/>
          <w:szCs w:val="28"/>
          <w:lang w:val="de-DE"/>
        </w:rPr>
        <w:t xml:space="preserve"> </w:t>
      </w:r>
      <w:r w:rsidR="00897D8E">
        <w:rPr>
          <w:sz w:val="28"/>
          <w:szCs w:val="28"/>
          <w:lang w:val="de-DE"/>
        </w:rPr>
        <w:t>begrüßen</w:t>
      </w:r>
      <w:r w:rsidR="004E308E">
        <w:rPr>
          <w:sz w:val="28"/>
          <w:szCs w:val="28"/>
          <w:lang w:val="de-DE"/>
        </w:rPr>
        <w:t xml:space="preserve">. </w:t>
      </w:r>
    </w:p>
    <w:p w:rsidR="00572098" w:rsidRDefault="00572098" w:rsidP="00572098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572098" w:rsidRDefault="00897D8E" w:rsidP="00572098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Herr</w:t>
      </w:r>
      <w:r w:rsidR="00572098">
        <w:rPr>
          <w:sz w:val="28"/>
          <w:szCs w:val="28"/>
          <w:lang w:val="de-DE"/>
        </w:rPr>
        <w:t xml:space="preserve"> Zwingel </w:t>
      </w:r>
      <w:r>
        <w:rPr>
          <w:sz w:val="28"/>
          <w:szCs w:val="28"/>
          <w:lang w:val="de-DE"/>
        </w:rPr>
        <w:t xml:space="preserve">hat Ihnen bereits die </w:t>
      </w:r>
      <w:r w:rsidR="00A42A85">
        <w:rPr>
          <w:sz w:val="28"/>
          <w:szCs w:val="28"/>
          <w:lang w:val="de-DE"/>
        </w:rPr>
        <w:t>wichtigsten</w:t>
      </w:r>
      <w:r>
        <w:rPr>
          <w:sz w:val="28"/>
          <w:szCs w:val="28"/>
          <w:lang w:val="de-DE"/>
        </w:rPr>
        <w:t xml:space="preserve"> </w:t>
      </w:r>
      <w:r w:rsidR="0007305A">
        <w:rPr>
          <w:sz w:val="28"/>
          <w:szCs w:val="28"/>
          <w:lang w:val="de-DE"/>
        </w:rPr>
        <w:t xml:space="preserve">Daten und </w:t>
      </w:r>
      <w:r>
        <w:rPr>
          <w:sz w:val="28"/>
          <w:szCs w:val="28"/>
          <w:lang w:val="de-DE"/>
        </w:rPr>
        <w:t xml:space="preserve">Themen des </w:t>
      </w:r>
      <w:r w:rsidR="00C833D8">
        <w:rPr>
          <w:sz w:val="28"/>
          <w:szCs w:val="28"/>
          <w:lang w:val="de-DE"/>
        </w:rPr>
        <w:t xml:space="preserve">bayerischen </w:t>
      </w:r>
      <w:r>
        <w:rPr>
          <w:sz w:val="28"/>
          <w:szCs w:val="28"/>
          <w:lang w:val="de-DE"/>
        </w:rPr>
        <w:t xml:space="preserve">Lebensmittel-Einzelhandels vorgestellt. Erlauben Sie mir, dass ich noch </w:t>
      </w:r>
      <w:r w:rsidR="00C833D8">
        <w:rPr>
          <w:sz w:val="28"/>
          <w:szCs w:val="28"/>
          <w:lang w:val="de-DE"/>
        </w:rPr>
        <w:t>kurz</w:t>
      </w:r>
      <w:r>
        <w:rPr>
          <w:sz w:val="28"/>
          <w:szCs w:val="28"/>
          <w:lang w:val="de-DE"/>
        </w:rPr>
        <w:t xml:space="preserve"> </w:t>
      </w:r>
      <w:r w:rsidR="0007305A">
        <w:rPr>
          <w:sz w:val="28"/>
          <w:szCs w:val="28"/>
          <w:lang w:val="de-DE"/>
        </w:rPr>
        <w:t>auf aktuelle</w:t>
      </w:r>
      <w:r>
        <w:rPr>
          <w:sz w:val="28"/>
          <w:szCs w:val="28"/>
          <w:lang w:val="de-DE"/>
        </w:rPr>
        <w:t xml:space="preserve"> </w:t>
      </w:r>
      <w:r w:rsidR="00CA4E5D">
        <w:rPr>
          <w:sz w:val="28"/>
          <w:szCs w:val="28"/>
          <w:lang w:val="de-DE"/>
        </w:rPr>
        <w:t>Trends</w:t>
      </w:r>
      <w:r w:rsidR="00137606">
        <w:rPr>
          <w:sz w:val="28"/>
          <w:szCs w:val="28"/>
          <w:lang w:val="de-DE"/>
        </w:rPr>
        <w:t xml:space="preserve"> und Entwicklungen</w:t>
      </w:r>
      <w:r>
        <w:rPr>
          <w:sz w:val="28"/>
          <w:szCs w:val="28"/>
          <w:lang w:val="de-DE"/>
        </w:rPr>
        <w:t xml:space="preserve"> </w:t>
      </w:r>
      <w:r w:rsidR="0007305A">
        <w:rPr>
          <w:sz w:val="28"/>
          <w:szCs w:val="28"/>
          <w:lang w:val="de-DE"/>
        </w:rPr>
        <w:t>der Branche eingehe</w:t>
      </w:r>
      <w:r>
        <w:rPr>
          <w:sz w:val="28"/>
          <w:szCs w:val="28"/>
          <w:lang w:val="de-DE"/>
        </w:rPr>
        <w:t xml:space="preserve">. </w:t>
      </w:r>
    </w:p>
    <w:p w:rsidR="002B6A6C" w:rsidRDefault="002B6A6C" w:rsidP="00572098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2B6A6C" w:rsidRPr="003C693D" w:rsidRDefault="008D68D4" w:rsidP="002B6A6C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CA4E5D">
        <w:rPr>
          <w:sz w:val="28"/>
          <w:szCs w:val="28"/>
          <w:lang w:val="de-DE"/>
        </w:rPr>
        <w:t>Ein klarer Trend der letzten J</w:t>
      </w:r>
      <w:r w:rsidR="002B6A6C">
        <w:rPr>
          <w:sz w:val="28"/>
          <w:szCs w:val="28"/>
          <w:lang w:val="de-DE"/>
        </w:rPr>
        <w:t xml:space="preserve">ahre hat sich weiter gefestigt: </w:t>
      </w:r>
      <w:r w:rsidR="002B6A6C" w:rsidRPr="002B6A6C">
        <w:rPr>
          <w:sz w:val="28"/>
          <w:szCs w:val="28"/>
          <w:lang w:val="de-DE"/>
        </w:rPr>
        <w:t>Vegetarische und vegane Lebensmittel boomen</w:t>
      </w:r>
      <w:r w:rsidR="00BD2AB2">
        <w:rPr>
          <w:sz w:val="28"/>
          <w:szCs w:val="28"/>
          <w:lang w:val="de-DE"/>
        </w:rPr>
        <w:t xml:space="preserve"> und sind längst kein Modetrend mehr</w:t>
      </w:r>
      <w:r w:rsidR="002B6A6C" w:rsidRPr="003C693D">
        <w:rPr>
          <w:sz w:val="28"/>
          <w:szCs w:val="28"/>
          <w:lang w:val="de-DE"/>
        </w:rPr>
        <w:t>.</w:t>
      </w:r>
    </w:p>
    <w:p w:rsidR="002B6A6C" w:rsidRDefault="002B6A6C" w:rsidP="002B6A6C">
      <w:pPr>
        <w:widowControl w:val="0"/>
        <w:autoSpaceDE w:val="0"/>
        <w:spacing w:line="360" w:lineRule="auto"/>
        <w:ind w:left="1980"/>
        <w:jc w:val="left"/>
        <w:rPr>
          <w:rStyle w:val="stickytitle"/>
          <w:rFonts w:cs="Arial"/>
          <w:color w:val="333333"/>
          <w:lang w:val="de-DE"/>
        </w:rPr>
      </w:pPr>
    </w:p>
    <w:p w:rsidR="002B6A6C" w:rsidRPr="002B6A6C" w:rsidRDefault="002B6A6C" w:rsidP="002B6A6C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2B6A6C">
        <w:rPr>
          <w:sz w:val="28"/>
          <w:szCs w:val="28"/>
          <w:lang w:val="de-DE"/>
        </w:rPr>
        <w:t xml:space="preserve">641 Millionen Euro hat der </w:t>
      </w:r>
      <w:r w:rsidR="00A42A85">
        <w:rPr>
          <w:sz w:val="28"/>
          <w:szCs w:val="28"/>
          <w:lang w:val="de-DE"/>
        </w:rPr>
        <w:t>Leben</w:t>
      </w:r>
      <w:r w:rsidR="003E77B6">
        <w:rPr>
          <w:sz w:val="28"/>
          <w:szCs w:val="28"/>
          <w:lang w:val="de-DE"/>
        </w:rPr>
        <w:t>smittel-Einzelhandel</w:t>
      </w:r>
      <w:r w:rsidR="003E77B6" w:rsidRPr="002B6A6C">
        <w:rPr>
          <w:sz w:val="28"/>
          <w:szCs w:val="28"/>
          <w:lang w:val="de-DE"/>
        </w:rPr>
        <w:t xml:space="preserve"> </w:t>
      </w:r>
      <w:r w:rsidRPr="002B6A6C">
        <w:rPr>
          <w:sz w:val="28"/>
          <w:szCs w:val="28"/>
          <w:lang w:val="de-DE"/>
        </w:rPr>
        <w:t xml:space="preserve">inklusive Drogeriemärkte in den vergangenen zwölf Monaten mit </w:t>
      </w:r>
      <w:proofErr w:type="spellStart"/>
      <w:r w:rsidRPr="002B6A6C">
        <w:rPr>
          <w:sz w:val="28"/>
          <w:szCs w:val="28"/>
          <w:lang w:val="de-DE"/>
        </w:rPr>
        <w:t>Veggie</w:t>
      </w:r>
      <w:proofErr w:type="spellEnd"/>
      <w:r w:rsidRPr="002B6A6C">
        <w:rPr>
          <w:sz w:val="28"/>
          <w:szCs w:val="28"/>
          <w:lang w:val="de-DE"/>
        </w:rPr>
        <w:t>-Produkten umgesetzt. Das ist gegenüber dem Vorjahr eine Steigerung von 24 Prozent.</w:t>
      </w:r>
    </w:p>
    <w:p w:rsidR="002B6A6C" w:rsidRDefault="002B6A6C" w:rsidP="002B6A6C">
      <w:pPr>
        <w:widowControl w:val="0"/>
        <w:autoSpaceDE w:val="0"/>
        <w:spacing w:line="360" w:lineRule="auto"/>
        <w:ind w:left="1980"/>
        <w:jc w:val="left"/>
        <w:rPr>
          <w:i/>
          <w:sz w:val="28"/>
          <w:szCs w:val="28"/>
          <w:lang w:val="de-DE"/>
        </w:rPr>
      </w:pPr>
    </w:p>
    <w:p w:rsidR="002B6A6C" w:rsidRPr="003E5A52" w:rsidRDefault="002B6A6C" w:rsidP="002B6A6C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3E5A52">
        <w:rPr>
          <w:sz w:val="28"/>
          <w:szCs w:val="28"/>
          <w:lang w:val="de-DE"/>
        </w:rPr>
        <w:t xml:space="preserve">Dabei laufen vegane Produkte den </w:t>
      </w:r>
      <w:r w:rsidRPr="003E5A52">
        <w:rPr>
          <w:sz w:val="28"/>
          <w:szCs w:val="28"/>
          <w:lang w:val="de-DE"/>
        </w:rPr>
        <w:lastRenderedPageBreak/>
        <w:t xml:space="preserve">vegetarischen Produkten bei den Neueinführungen den Rang ab. Im Jahr 2015 </w:t>
      </w:r>
      <w:r w:rsidR="003E5A52" w:rsidRPr="003E5A52">
        <w:rPr>
          <w:sz w:val="28"/>
          <w:szCs w:val="28"/>
          <w:lang w:val="de-DE"/>
        </w:rPr>
        <w:t>wurden in</w:t>
      </w:r>
      <w:r w:rsidRPr="003E5A52">
        <w:rPr>
          <w:sz w:val="28"/>
          <w:szCs w:val="28"/>
          <w:lang w:val="de-DE"/>
        </w:rPr>
        <w:t xml:space="preserve"> Deutschland 10 Prozent der neu eingeführten Lebensmittel mit "vegan" und 6 Prozent mit "vegetarisch" gekennzeichnet</w:t>
      </w:r>
      <w:r w:rsidR="003E5A52" w:rsidRPr="003E5A52">
        <w:rPr>
          <w:sz w:val="28"/>
          <w:szCs w:val="28"/>
          <w:lang w:val="de-DE"/>
        </w:rPr>
        <w:t xml:space="preserve">. </w:t>
      </w:r>
      <w:r w:rsidR="003E5A52">
        <w:rPr>
          <w:sz w:val="28"/>
          <w:szCs w:val="28"/>
          <w:lang w:val="de-DE"/>
        </w:rPr>
        <w:t>Im J</w:t>
      </w:r>
      <w:r w:rsidR="003E5A52" w:rsidRPr="003E5A52">
        <w:rPr>
          <w:sz w:val="28"/>
          <w:szCs w:val="28"/>
          <w:lang w:val="de-DE"/>
        </w:rPr>
        <w:t>ahr 2013 waren es noch jeweils 3 Prozent.</w:t>
      </w:r>
    </w:p>
    <w:p w:rsidR="002B6A6C" w:rsidRDefault="002B6A6C" w:rsidP="002B6A6C">
      <w:pPr>
        <w:widowControl w:val="0"/>
        <w:autoSpaceDE w:val="0"/>
        <w:spacing w:line="360" w:lineRule="auto"/>
        <w:ind w:left="1980"/>
        <w:jc w:val="left"/>
        <w:rPr>
          <w:rFonts w:ascii="Source Sans Pro" w:hAnsi="Source Sans Pro" w:cs="Arial"/>
          <w:color w:val="333333"/>
          <w:sz w:val="21"/>
          <w:szCs w:val="21"/>
          <w:lang w:val="de-DE"/>
        </w:rPr>
      </w:pPr>
    </w:p>
    <w:p w:rsidR="002B6A6C" w:rsidRPr="003E5A52" w:rsidRDefault="002B6A6C" w:rsidP="002B6A6C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3E5A52">
        <w:rPr>
          <w:sz w:val="28"/>
          <w:szCs w:val="28"/>
          <w:lang w:val="de-DE"/>
        </w:rPr>
        <w:t xml:space="preserve">Jeder dritte Konsument </w:t>
      </w:r>
      <w:r w:rsidR="003E5A52">
        <w:rPr>
          <w:sz w:val="28"/>
          <w:szCs w:val="28"/>
          <w:lang w:val="de-DE"/>
        </w:rPr>
        <w:t>kauft seine</w:t>
      </w:r>
      <w:r w:rsidRPr="003E5A52">
        <w:rPr>
          <w:sz w:val="28"/>
          <w:szCs w:val="28"/>
          <w:lang w:val="de-DE"/>
        </w:rPr>
        <w:t xml:space="preserve"> veg</w:t>
      </w:r>
      <w:r w:rsidR="00A42A85">
        <w:rPr>
          <w:sz w:val="28"/>
          <w:szCs w:val="28"/>
          <w:lang w:val="de-DE"/>
        </w:rPr>
        <w:t>etarischen und veganen Produkte</w:t>
      </w:r>
      <w:r w:rsidRPr="003E5A52">
        <w:rPr>
          <w:sz w:val="28"/>
          <w:szCs w:val="28"/>
          <w:lang w:val="de-DE"/>
        </w:rPr>
        <w:t xml:space="preserve"> in Supermärkten. Danach folgen mit Marktanteilen zwischen 17 und 12 Prozent </w:t>
      </w:r>
      <w:r w:rsidR="00D874E6">
        <w:rPr>
          <w:sz w:val="28"/>
          <w:szCs w:val="28"/>
          <w:lang w:val="de-DE"/>
        </w:rPr>
        <w:t xml:space="preserve">die </w:t>
      </w:r>
      <w:r w:rsidRPr="003E5A52">
        <w:rPr>
          <w:sz w:val="28"/>
          <w:szCs w:val="28"/>
          <w:lang w:val="de-DE"/>
        </w:rPr>
        <w:t xml:space="preserve">Verbrauchermärkte, </w:t>
      </w:r>
      <w:r w:rsidR="00D874E6">
        <w:rPr>
          <w:sz w:val="28"/>
          <w:szCs w:val="28"/>
          <w:lang w:val="de-DE"/>
        </w:rPr>
        <w:t xml:space="preserve">die </w:t>
      </w:r>
      <w:r w:rsidRPr="003E5A52">
        <w:rPr>
          <w:sz w:val="28"/>
          <w:szCs w:val="28"/>
          <w:lang w:val="de-DE"/>
        </w:rPr>
        <w:t xml:space="preserve">Bio-Supermärkte und </w:t>
      </w:r>
      <w:r w:rsidR="00D874E6">
        <w:rPr>
          <w:sz w:val="28"/>
          <w:szCs w:val="28"/>
          <w:lang w:val="de-DE"/>
        </w:rPr>
        <w:t xml:space="preserve">die </w:t>
      </w:r>
      <w:r w:rsidRPr="003E5A52">
        <w:rPr>
          <w:sz w:val="28"/>
          <w:szCs w:val="28"/>
          <w:lang w:val="de-DE"/>
        </w:rPr>
        <w:t>Discounter.</w:t>
      </w:r>
    </w:p>
    <w:p w:rsidR="003E5A52" w:rsidRDefault="003E5A52" w:rsidP="004006BB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4006BB" w:rsidRDefault="003E5A52" w:rsidP="004006BB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8D68D4">
        <w:rPr>
          <w:sz w:val="28"/>
          <w:szCs w:val="28"/>
          <w:lang w:val="de-DE"/>
        </w:rPr>
        <w:t xml:space="preserve">Apropos </w:t>
      </w:r>
      <w:r>
        <w:rPr>
          <w:sz w:val="28"/>
          <w:szCs w:val="28"/>
          <w:lang w:val="de-DE"/>
        </w:rPr>
        <w:t>Trends</w:t>
      </w:r>
      <w:r w:rsidRPr="008D68D4">
        <w:rPr>
          <w:sz w:val="28"/>
          <w:szCs w:val="28"/>
          <w:lang w:val="de-DE"/>
        </w:rPr>
        <w:t xml:space="preserve">: </w:t>
      </w:r>
      <w:r w:rsidR="004006BB" w:rsidRPr="004006BB">
        <w:rPr>
          <w:sz w:val="28"/>
          <w:szCs w:val="28"/>
          <w:lang w:val="de-DE"/>
        </w:rPr>
        <w:t xml:space="preserve">Nachhaltigkeit gewinnt für den Lebensmittelhandel zusehends an Bedeutung. Denn </w:t>
      </w:r>
      <w:r w:rsidR="00CA4E5D">
        <w:rPr>
          <w:sz w:val="28"/>
          <w:szCs w:val="28"/>
          <w:lang w:val="de-DE"/>
        </w:rPr>
        <w:t>immer</w:t>
      </w:r>
      <w:r w:rsidR="004006BB" w:rsidRPr="004006BB">
        <w:rPr>
          <w:sz w:val="28"/>
          <w:szCs w:val="28"/>
          <w:lang w:val="de-DE"/>
        </w:rPr>
        <w:t xml:space="preserve"> mehr Verbraucher </w:t>
      </w:r>
      <w:r w:rsidR="004006BB">
        <w:rPr>
          <w:sz w:val="28"/>
          <w:szCs w:val="28"/>
          <w:lang w:val="de-DE"/>
        </w:rPr>
        <w:t>legen Wert darauf</w:t>
      </w:r>
      <w:r w:rsidR="004006BB" w:rsidRPr="004006BB">
        <w:rPr>
          <w:sz w:val="28"/>
          <w:szCs w:val="28"/>
          <w:lang w:val="de-DE"/>
        </w:rPr>
        <w:t xml:space="preserve">, dass Produkte umwelt- und sozialverträglich hergestellt und fair gehandelt werden. </w:t>
      </w:r>
      <w:r w:rsidR="00BA44C1">
        <w:rPr>
          <w:sz w:val="28"/>
          <w:szCs w:val="28"/>
          <w:lang w:val="de-DE"/>
        </w:rPr>
        <w:t>Es geht ihnen um ö</w:t>
      </w:r>
      <w:r w:rsidR="00BA44C1" w:rsidRPr="00BA44C1">
        <w:rPr>
          <w:sz w:val="28"/>
          <w:szCs w:val="28"/>
          <w:lang w:val="de-DE"/>
        </w:rPr>
        <w:t>kologisch einwandfreie Produkte, deren Herkunft eindeutig nachvollziehbar und zuzuordnen ist</w:t>
      </w:r>
      <w:r w:rsidR="00BA44C1">
        <w:rPr>
          <w:sz w:val="28"/>
          <w:szCs w:val="28"/>
          <w:lang w:val="de-DE"/>
        </w:rPr>
        <w:t xml:space="preserve">. </w:t>
      </w:r>
      <w:r w:rsidR="00FD32B2">
        <w:rPr>
          <w:sz w:val="28"/>
          <w:szCs w:val="28"/>
          <w:lang w:val="de-DE"/>
        </w:rPr>
        <w:t xml:space="preserve">Essen ist für sie mehr als </w:t>
      </w:r>
      <w:r>
        <w:rPr>
          <w:sz w:val="28"/>
          <w:szCs w:val="28"/>
          <w:lang w:val="de-DE"/>
        </w:rPr>
        <w:t xml:space="preserve">bloße Nahrungsaufnahme </w:t>
      </w:r>
      <w:r w:rsidR="00D874E6">
        <w:rPr>
          <w:sz w:val="28"/>
          <w:szCs w:val="28"/>
          <w:lang w:val="de-DE"/>
        </w:rPr>
        <w:t>oder bloßes</w:t>
      </w:r>
      <w:r>
        <w:rPr>
          <w:sz w:val="28"/>
          <w:szCs w:val="28"/>
          <w:lang w:val="de-DE"/>
        </w:rPr>
        <w:t xml:space="preserve"> </w:t>
      </w:r>
      <w:r w:rsidR="00FD32B2">
        <w:rPr>
          <w:sz w:val="28"/>
          <w:szCs w:val="28"/>
          <w:lang w:val="de-DE"/>
        </w:rPr>
        <w:t xml:space="preserve">Sattwerden. </w:t>
      </w:r>
    </w:p>
    <w:p w:rsidR="00C170D6" w:rsidRDefault="00C170D6" w:rsidP="004006BB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C170D6" w:rsidRDefault="00C170D6" w:rsidP="00C170D6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4006BB">
        <w:rPr>
          <w:sz w:val="28"/>
          <w:szCs w:val="28"/>
          <w:lang w:val="de-DE"/>
        </w:rPr>
        <w:t xml:space="preserve">Dieser Verantwortung </w:t>
      </w:r>
      <w:r>
        <w:rPr>
          <w:sz w:val="28"/>
          <w:szCs w:val="28"/>
          <w:lang w:val="de-DE"/>
        </w:rPr>
        <w:t>ist</w:t>
      </w:r>
      <w:r w:rsidRPr="004006BB">
        <w:rPr>
          <w:sz w:val="28"/>
          <w:szCs w:val="28"/>
          <w:lang w:val="de-DE"/>
        </w:rPr>
        <w:t xml:space="preserve"> sich </w:t>
      </w:r>
      <w:r w:rsidR="00A42A85">
        <w:rPr>
          <w:sz w:val="28"/>
          <w:szCs w:val="28"/>
          <w:lang w:val="de-DE"/>
        </w:rPr>
        <w:t>der Leben</w:t>
      </w:r>
      <w:r>
        <w:rPr>
          <w:sz w:val="28"/>
          <w:szCs w:val="28"/>
          <w:lang w:val="de-DE"/>
        </w:rPr>
        <w:t xml:space="preserve">smittel-Einzelhandel seit Jahren </w:t>
      </w:r>
      <w:r w:rsidRPr="004006BB">
        <w:rPr>
          <w:sz w:val="28"/>
          <w:szCs w:val="28"/>
          <w:lang w:val="de-DE"/>
        </w:rPr>
        <w:t xml:space="preserve">bewusst. Nachhaltig </w:t>
      </w:r>
      <w:r w:rsidRPr="004006BB">
        <w:rPr>
          <w:sz w:val="28"/>
          <w:szCs w:val="28"/>
          <w:lang w:val="de-DE"/>
        </w:rPr>
        <w:lastRenderedPageBreak/>
        <w:t xml:space="preserve">zu wirtschaften heißt </w:t>
      </w:r>
      <w:r>
        <w:rPr>
          <w:sz w:val="28"/>
          <w:szCs w:val="28"/>
          <w:lang w:val="de-DE"/>
        </w:rPr>
        <w:t xml:space="preserve">für </w:t>
      </w:r>
      <w:r w:rsidR="00D874E6">
        <w:rPr>
          <w:sz w:val="28"/>
          <w:szCs w:val="28"/>
          <w:lang w:val="de-DE"/>
        </w:rPr>
        <w:t>ihn</w:t>
      </w:r>
      <w:r w:rsidRPr="004006BB">
        <w:rPr>
          <w:sz w:val="28"/>
          <w:szCs w:val="28"/>
          <w:lang w:val="de-DE"/>
        </w:rPr>
        <w:t xml:space="preserve">, Produkte anzubieten, die diesen Forderungen gerecht werden. Die Branche engagiert sich </w:t>
      </w:r>
      <w:r>
        <w:rPr>
          <w:sz w:val="28"/>
          <w:szCs w:val="28"/>
          <w:lang w:val="de-DE"/>
        </w:rPr>
        <w:t xml:space="preserve">daher </w:t>
      </w:r>
      <w:r w:rsidRPr="004006BB">
        <w:rPr>
          <w:sz w:val="28"/>
          <w:szCs w:val="28"/>
          <w:lang w:val="de-DE"/>
        </w:rPr>
        <w:t>aktuell in zahlreichen Nachhaltigkeitsprojekten</w:t>
      </w:r>
      <w:r>
        <w:rPr>
          <w:sz w:val="28"/>
          <w:szCs w:val="28"/>
          <w:lang w:val="de-DE"/>
        </w:rPr>
        <w:t>, so z.B. bei</w:t>
      </w:r>
      <w:r w:rsidRPr="004006BB">
        <w:rPr>
          <w:sz w:val="28"/>
          <w:szCs w:val="28"/>
          <w:lang w:val="de-DE"/>
        </w:rPr>
        <w:t xml:space="preserve"> der Förderung eines nachhaltigen Fischfangs </w:t>
      </w:r>
      <w:r>
        <w:rPr>
          <w:sz w:val="28"/>
          <w:szCs w:val="28"/>
          <w:lang w:val="de-DE"/>
        </w:rPr>
        <w:t>oder eines nachhaltigen Kakaoanbaus und arbeitet</w:t>
      </w:r>
      <w:r w:rsidRPr="007F77BE">
        <w:rPr>
          <w:sz w:val="28"/>
          <w:szCs w:val="28"/>
          <w:lang w:val="de-DE"/>
        </w:rPr>
        <w:t xml:space="preserve"> dabei oft mit Nicht-Regierungs-Organisationen zusammen.</w:t>
      </w:r>
    </w:p>
    <w:p w:rsidR="00C170D6" w:rsidRDefault="00C170D6" w:rsidP="004006BB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7F77BE" w:rsidRDefault="007F77BE" w:rsidP="00C170D6">
      <w:pPr>
        <w:shd w:val="clear" w:color="auto" w:fill="FFFFFF"/>
        <w:suppressAutoHyphens w:val="0"/>
        <w:spacing w:after="225" w:line="432" w:lineRule="atLeast"/>
        <w:ind w:left="1985"/>
        <w:rPr>
          <w:sz w:val="28"/>
          <w:szCs w:val="28"/>
          <w:lang w:val="de-DE"/>
        </w:rPr>
      </w:pPr>
      <w:r w:rsidRPr="00C170D6">
        <w:rPr>
          <w:sz w:val="28"/>
          <w:szCs w:val="28"/>
          <w:lang w:val="de-DE"/>
        </w:rPr>
        <w:t>Der Handel reagiert</w:t>
      </w:r>
      <w:r w:rsidRPr="007F77BE">
        <w:rPr>
          <w:sz w:val="28"/>
          <w:szCs w:val="28"/>
          <w:lang w:val="de-DE"/>
        </w:rPr>
        <w:t xml:space="preserve"> </w:t>
      </w:r>
      <w:r w:rsidR="00C170D6">
        <w:rPr>
          <w:sz w:val="28"/>
          <w:szCs w:val="28"/>
          <w:lang w:val="de-DE"/>
        </w:rPr>
        <w:t xml:space="preserve">somit </w:t>
      </w:r>
      <w:r w:rsidRPr="007F77BE">
        <w:rPr>
          <w:sz w:val="28"/>
          <w:szCs w:val="28"/>
          <w:lang w:val="de-DE"/>
        </w:rPr>
        <w:t xml:space="preserve">auf </w:t>
      </w:r>
      <w:r w:rsidR="00C170D6">
        <w:rPr>
          <w:sz w:val="28"/>
          <w:szCs w:val="28"/>
          <w:lang w:val="de-DE"/>
        </w:rPr>
        <w:t>die große</w:t>
      </w:r>
      <w:r w:rsidRPr="007F77BE">
        <w:rPr>
          <w:sz w:val="28"/>
          <w:szCs w:val="28"/>
          <w:lang w:val="de-DE"/>
        </w:rPr>
        <w:t xml:space="preserve"> Nachfrage und </w:t>
      </w:r>
      <w:r w:rsidRPr="00C170D6">
        <w:rPr>
          <w:sz w:val="28"/>
          <w:szCs w:val="28"/>
          <w:lang w:val="de-DE"/>
        </w:rPr>
        <w:t>erweitert</w:t>
      </w:r>
      <w:r w:rsidRPr="007F77BE">
        <w:rPr>
          <w:sz w:val="28"/>
          <w:szCs w:val="28"/>
          <w:lang w:val="de-DE"/>
        </w:rPr>
        <w:t xml:space="preserve"> </w:t>
      </w:r>
      <w:r w:rsidRPr="00C170D6">
        <w:rPr>
          <w:sz w:val="28"/>
          <w:szCs w:val="28"/>
          <w:lang w:val="de-DE"/>
        </w:rPr>
        <w:t>die</w:t>
      </w:r>
      <w:r w:rsidRPr="007F77BE">
        <w:rPr>
          <w:sz w:val="28"/>
          <w:szCs w:val="28"/>
          <w:lang w:val="de-DE"/>
        </w:rPr>
        <w:t xml:space="preserve"> Sortimente </w:t>
      </w:r>
      <w:r w:rsidRPr="00C170D6">
        <w:rPr>
          <w:sz w:val="28"/>
          <w:szCs w:val="28"/>
          <w:lang w:val="de-DE"/>
        </w:rPr>
        <w:t>stetig.</w:t>
      </w:r>
      <w:r w:rsidRPr="007F77BE">
        <w:rPr>
          <w:sz w:val="28"/>
          <w:szCs w:val="28"/>
          <w:lang w:val="de-DE"/>
        </w:rPr>
        <w:t xml:space="preserve"> </w:t>
      </w:r>
      <w:r w:rsidRPr="00C170D6">
        <w:rPr>
          <w:sz w:val="28"/>
          <w:szCs w:val="28"/>
          <w:lang w:val="de-DE"/>
        </w:rPr>
        <w:t>Dementsprechend wächst der</w:t>
      </w:r>
      <w:r w:rsidRPr="007F77BE">
        <w:rPr>
          <w:sz w:val="28"/>
          <w:szCs w:val="28"/>
          <w:lang w:val="de-DE"/>
        </w:rPr>
        <w:t xml:space="preserve"> Umsatz mit Fair-Trade-Waren im deutschen Einzelhandel von Jahr zu Jahr.</w:t>
      </w:r>
      <w:r w:rsidRPr="00C170D6">
        <w:rPr>
          <w:sz w:val="28"/>
          <w:szCs w:val="28"/>
          <w:lang w:val="de-DE"/>
        </w:rPr>
        <w:t xml:space="preserve"> Der </w:t>
      </w:r>
      <w:r w:rsidRPr="007F77BE">
        <w:rPr>
          <w:sz w:val="28"/>
          <w:szCs w:val="28"/>
          <w:lang w:val="de-DE"/>
        </w:rPr>
        <w:t xml:space="preserve">Umsatz mit fair gehandelten Produkten </w:t>
      </w:r>
      <w:r w:rsidRPr="00C170D6">
        <w:rPr>
          <w:sz w:val="28"/>
          <w:szCs w:val="28"/>
          <w:lang w:val="de-DE"/>
        </w:rPr>
        <w:t xml:space="preserve">stieg </w:t>
      </w:r>
      <w:r w:rsidRPr="007F77BE">
        <w:rPr>
          <w:sz w:val="28"/>
          <w:szCs w:val="28"/>
          <w:lang w:val="de-DE"/>
        </w:rPr>
        <w:t xml:space="preserve">2015 im Vorjahresvergleich um </w:t>
      </w:r>
      <w:r w:rsidR="00C170D6" w:rsidRPr="00C170D6">
        <w:rPr>
          <w:sz w:val="28"/>
          <w:szCs w:val="28"/>
          <w:lang w:val="de-DE"/>
        </w:rPr>
        <w:t>11</w:t>
      </w:r>
      <w:r w:rsidRPr="007F77BE">
        <w:rPr>
          <w:sz w:val="28"/>
          <w:szCs w:val="28"/>
          <w:lang w:val="de-DE"/>
        </w:rPr>
        <w:t xml:space="preserve"> Prozent. </w:t>
      </w:r>
      <w:r w:rsidR="00C170D6" w:rsidRPr="00C170D6">
        <w:rPr>
          <w:sz w:val="28"/>
          <w:szCs w:val="28"/>
          <w:lang w:val="de-DE"/>
        </w:rPr>
        <w:t xml:space="preserve">Damit wurde </w:t>
      </w:r>
      <w:r w:rsidR="00C170D6" w:rsidRPr="007F77BE">
        <w:rPr>
          <w:sz w:val="28"/>
          <w:szCs w:val="28"/>
          <w:lang w:val="de-DE"/>
        </w:rPr>
        <w:t xml:space="preserve">der Umsatz </w:t>
      </w:r>
      <w:r w:rsidR="00C170D6" w:rsidRPr="00C170D6">
        <w:rPr>
          <w:sz w:val="28"/>
          <w:szCs w:val="28"/>
          <w:lang w:val="de-DE"/>
        </w:rPr>
        <w:t>g</w:t>
      </w:r>
      <w:r w:rsidRPr="007F77BE">
        <w:rPr>
          <w:sz w:val="28"/>
          <w:szCs w:val="28"/>
          <w:lang w:val="de-DE"/>
        </w:rPr>
        <w:t>egenüber 2010</w:t>
      </w:r>
      <w:r w:rsidR="00C170D6" w:rsidRPr="00C170D6">
        <w:rPr>
          <w:sz w:val="28"/>
          <w:szCs w:val="28"/>
          <w:lang w:val="de-DE"/>
        </w:rPr>
        <w:t xml:space="preserve"> fast verdreifacht</w:t>
      </w:r>
      <w:r w:rsidRPr="007F77BE">
        <w:rPr>
          <w:sz w:val="28"/>
          <w:szCs w:val="28"/>
          <w:lang w:val="de-DE"/>
        </w:rPr>
        <w:t>.</w:t>
      </w:r>
    </w:p>
    <w:p w:rsidR="00D874E6" w:rsidRPr="007F77BE" w:rsidRDefault="00D874E6" w:rsidP="00C170D6">
      <w:pPr>
        <w:shd w:val="clear" w:color="auto" w:fill="FFFFFF"/>
        <w:suppressAutoHyphens w:val="0"/>
        <w:spacing w:after="225" w:line="432" w:lineRule="atLeast"/>
        <w:ind w:left="1985"/>
        <w:rPr>
          <w:sz w:val="28"/>
          <w:szCs w:val="28"/>
          <w:lang w:val="de-DE"/>
        </w:rPr>
      </w:pPr>
    </w:p>
    <w:p w:rsidR="007F77BE" w:rsidRPr="007F77BE" w:rsidRDefault="007F77BE" w:rsidP="00C170D6">
      <w:pPr>
        <w:shd w:val="clear" w:color="auto" w:fill="FFFFFF"/>
        <w:suppressAutoHyphens w:val="0"/>
        <w:spacing w:after="225" w:line="432" w:lineRule="atLeast"/>
        <w:ind w:left="1985"/>
        <w:rPr>
          <w:sz w:val="28"/>
          <w:szCs w:val="28"/>
          <w:lang w:val="de-DE"/>
        </w:rPr>
      </w:pPr>
      <w:r w:rsidRPr="007F77BE">
        <w:rPr>
          <w:sz w:val="28"/>
          <w:szCs w:val="28"/>
          <w:lang w:val="de-DE"/>
        </w:rPr>
        <w:t xml:space="preserve">Das Wachstum im Handel mit fair gehandelten Produkten ist </w:t>
      </w:r>
      <w:r w:rsidR="00C170D6" w:rsidRPr="00C170D6">
        <w:rPr>
          <w:sz w:val="28"/>
          <w:szCs w:val="28"/>
          <w:lang w:val="de-DE"/>
        </w:rPr>
        <w:t xml:space="preserve">aber größtenteils </w:t>
      </w:r>
      <w:r w:rsidRPr="007F77BE">
        <w:rPr>
          <w:sz w:val="28"/>
          <w:szCs w:val="28"/>
          <w:lang w:val="de-DE"/>
        </w:rPr>
        <w:t>nur möglich, weil auch viele Discounter und Supermärkte entsprechende Waren in ihre Sortimente aufgenommen haben</w:t>
      </w:r>
      <w:r w:rsidR="00C170D6" w:rsidRPr="00C170D6">
        <w:rPr>
          <w:sz w:val="28"/>
          <w:szCs w:val="28"/>
          <w:lang w:val="de-DE"/>
        </w:rPr>
        <w:t>. Hierdurch konnte</w:t>
      </w:r>
      <w:r w:rsidRPr="007F77BE">
        <w:rPr>
          <w:sz w:val="28"/>
          <w:szCs w:val="28"/>
          <w:lang w:val="de-DE"/>
        </w:rPr>
        <w:t xml:space="preserve"> mittlerweile </w:t>
      </w:r>
      <w:r w:rsidR="00C170D6" w:rsidRPr="00C170D6">
        <w:rPr>
          <w:sz w:val="28"/>
          <w:szCs w:val="28"/>
          <w:lang w:val="de-DE"/>
        </w:rPr>
        <w:t>eine beinahe flächendeckende</w:t>
      </w:r>
      <w:r w:rsidRPr="007F77BE">
        <w:rPr>
          <w:sz w:val="28"/>
          <w:szCs w:val="28"/>
          <w:lang w:val="de-DE"/>
        </w:rPr>
        <w:t xml:space="preserve"> Versorgung mit Fair-Trade-Ware in Deutschland </w:t>
      </w:r>
      <w:r w:rsidR="00C170D6" w:rsidRPr="00C170D6">
        <w:rPr>
          <w:sz w:val="28"/>
          <w:szCs w:val="28"/>
          <w:lang w:val="de-DE"/>
        </w:rPr>
        <w:t>erreicht</w:t>
      </w:r>
      <w:r w:rsidR="00C170D6">
        <w:rPr>
          <w:sz w:val="28"/>
          <w:szCs w:val="28"/>
          <w:lang w:val="de-DE"/>
        </w:rPr>
        <w:t xml:space="preserve"> werden</w:t>
      </w:r>
      <w:r w:rsidRPr="007F77BE">
        <w:rPr>
          <w:sz w:val="28"/>
          <w:szCs w:val="28"/>
          <w:lang w:val="de-DE"/>
        </w:rPr>
        <w:t xml:space="preserve">. </w:t>
      </w:r>
      <w:r w:rsidR="00C170D6" w:rsidRPr="00C170D6">
        <w:rPr>
          <w:sz w:val="28"/>
          <w:szCs w:val="28"/>
          <w:lang w:val="de-DE"/>
        </w:rPr>
        <w:t>Damit leistet der</w:t>
      </w:r>
      <w:r w:rsidR="00C170D6" w:rsidRPr="007F77BE">
        <w:rPr>
          <w:sz w:val="28"/>
          <w:szCs w:val="28"/>
          <w:lang w:val="de-DE"/>
        </w:rPr>
        <w:t xml:space="preserve"> </w:t>
      </w:r>
      <w:r w:rsidR="00C170D6" w:rsidRPr="007F77BE">
        <w:rPr>
          <w:sz w:val="28"/>
          <w:szCs w:val="28"/>
          <w:lang w:val="de-DE"/>
        </w:rPr>
        <w:lastRenderedPageBreak/>
        <w:t>Handel zur weiten Verbreitung von Fair-Trade-P</w:t>
      </w:r>
      <w:r w:rsidR="00C170D6" w:rsidRPr="00C170D6">
        <w:rPr>
          <w:sz w:val="28"/>
          <w:szCs w:val="28"/>
          <w:lang w:val="de-DE"/>
        </w:rPr>
        <w:t>rodukten einen großen Beitrag.</w:t>
      </w:r>
    </w:p>
    <w:p w:rsidR="008D68D4" w:rsidRPr="008D68D4" w:rsidRDefault="008D68D4" w:rsidP="008D68D4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3C693D" w:rsidRPr="0012319B" w:rsidRDefault="0007305A" w:rsidP="00D874E6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12319B">
        <w:rPr>
          <w:sz w:val="28"/>
          <w:szCs w:val="28"/>
          <w:lang w:val="de-DE"/>
        </w:rPr>
        <w:t xml:space="preserve">Geht es um </w:t>
      </w:r>
      <w:r w:rsidR="003E5A52" w:rsidRPr="0012319B">
        <w:rPr>
          <w:sz w:val="28"/>
          <w:szCs w:val="28"/>
          <w:lang w:val="de-DE"/>
        </w:rPr>
        <w:t>Lebensmittel-</w:t>
      </w:r>
      <w:r w:rsidRPr="0012319B">
        <w:rPr>
          <w:sz w:val="28"/>
          <w:szCs w:val="28"/>
          <w:lang w:val="de-DE"/>
        </w:rPr>
        <w:t>Trends, geht es oftmals</w:t>
      </w:r>
      <w:r w:rsidR="00D252D5" w:rsidRPr="0012319B">
        <w:rPr>
          <w:sz w:val="28"/>
          <w:szCs w:val="28"/>
          <w:lang w:val="de-DE"/>
        </w:rPr>
        <w:t xml:space="preserve"> </w:t>
      </w:r>
      <w:r w:rsidRPr="0012319B">
        <w:rPr>
          <w:sz w:val="28"/>
          <w:szCs w:val="28"/>
          <w:lang w:val="de-DE"/>
        </w:rPr>
        <w:t>um spezielle Essgewohnheiten oder Lifestyle</w:t>
      </w:r>
      <w:r w:rsidR="003E5A52" w:rsidRPr="0012319B">
        <w:rPr>
          <w:sz w:val="28"/>
          <w:szCs w:val="28"/>
          <w:lang w:val="de-DE"/>
        </w:rPr>
        <w:t>-Produkte</w:t>
      </w:r>
      <w:r w:rsidRPr="0012319B">
        <w:rPr>
          <w:sz w:val="28"/>
          <w:szCs w:val="28"/>
          <w:lang w:val="de-DE"/>
        </w:rPr>
        <w:t xml:space="preserve">. </w:t>
      </w:r>
      <w:r w:rsidR="003C693D" w:rsidRPr="0012319B">
        <w:rPr>
          <w:sz w:val="28"/>
          <w:szCs w:val="28"/>
          <w:lang w:val="de-DE"/>
        </w:rPr>
        <w:t xml:space="preserve">Nach Bio, Regionalität und </w:t>
      </w:r>
      <w:proofErr w:type="spellStart"/>
      <w:r w:rsidR="003C693D" w:rsidRPr="0012319B">
        <w:rPr>
          <w:sz w:val="28"/>
          <w:szCs w:val="28"/>
          <w:lang w:val="de-DE"/>
        </w:rPr>
        <w:t>Veggie</w:t>
      </w:r>
      <w:proofErr w:type="spellEnd"/>
      <w:r w:rsidR="003C693D" w:rsidRPr="0012319B">
        <w:rPr>
          <w:sz w:val="28"/>
          <w:szCs w:val="28"/>
          <w:lang w:val="de-DE"/>
        </w:rPr>
        <w:t xml:space="preserve"> </w:t>
      </w:r>
      <w:r w:rsidR="0012319B">
        <w:rPr>
          <w:sz w:val="28"/>
          <w:szCs w:val="28"/>
          <w:lang w:val="de-DE"/>
        </w:rPr>
        <w:t>ist</w:t>
      </w:r>
      <w:r w:rsidR="003C693D" w:rsidRPr="0012319B">
        <w:rPr>
          <w:sz w:val="28"/>
          <w:szCs w:val="28"/>
          <w:lang w:val="de-DE"/>
        </w:rPr>
        <w:t xml:space="preserve"> </w:t>
      </w:r>
      <w:r w:rsidR="0012319B" w:rsidRPr="0012319B">
        <w:rPr>
          <w:sz w:val="28"/>
          <w:szCs w:val="28"/>
          <w:lang w:val="de-DE"/>
        </w:rPr>
        <w:t>Superfood</w:t>
      </w:r>
      <w:r w:rsidR="00137606" w:rsidRPr="0012319B">
        <w:rPr>
          <w:sz w:val="28"/>
          <w:szCs w:val="28"/>
          <w:lang w:val="de-DE"/>
        </w:rPr>
        <w:t xml:space="preserve"> </w:t>
      </w:r>
      <w:r w:rsidR="003C693D" w:rsidRPr="0012319B">
        <w:rPr>
          <w:sz w:val="28"/>
          <w:szCs w:val="28"/>
          <w:lang w:val="de-DE"/>
        </w:rPr>
        <w:t>der nächste Trend</w:t>
      </w:r>
      <w:r w:rsidRPr="0012319B">
        <w:rPr>
          <w:sz w:val="28"/>
          <w:szCs w:val="28"/>
          <w:lang w:val="de-DE"/>
        </w:rPr>
        <w:t xml:space="preserve">. </w:t>
      </w:r>
      <w:r w:rsidR="002C7FF7" w:rsidRPr="0012319B">
        <w:rPr>
          <w:sz w:val="28"/>
          <w:szCs w:val="28"/>
          <w:lang w:val="de-DE"/>
        </w:rPr>
        <w:t xml:space="preserve">Was bisher eher eine Nische für den </w:t>
      </w:r>
      <w:r w:rsidR="00E75306">
        <w:rPr>
          <w:sz w:val="28"/>
          <w:szCs w:val="28"/>
          <w:lang w:val="de-DE"/>
        </w:rPr>
        <w:t>Leben</w:t>
      </w:r>
      <w:r w:rsidR="003E77B6" w:rsidRPr="0012319B">
        <w:rPr>
          <w:sz w:val="28"/>
          <w:szCs w:val="28"/>
          <w:lang w:val="de-DE"/>
        </w:rPr>
        <w:t>smittel-Einzelhandel war</w:t>
      </w:r>
      <w:r w:rsidR="002C7FF7" w:rsidRPr="0012319B">
        <w:rPr>
          <w:sz w:val="28"/>
          <w:szCs w:val="28"/>
          <w:lang w:val="de-DE"/>
        </w:rPr>
        <w:t xml:space="preserve">, </w:t>
      </w:r>
      <w:r w:rsidR="0012319B" w:rsidRPr="0012319B">
        <w:rPr>
          <w:sz w:val="28"/>
          <w:szCs w:val="28"/>
          <w:lang w:val="de-DE"/>
        </w:rPr>
        <w:t>ist</w:t>
      </w:r>
      <w:r w:rsidR="002C7FF7" w:rsidRPr="0012319B">
        <w:rPr>
          <w:sz w:val="28"/>
          <w:szCs w:val="28"/>
          <w:lang w:val="de-DE"/>
        </w:rPr>
        <w:t xml:space="preserve"> </w:t>
      </w:r>
      <w:r w:rsidR="0012319B" w:rsidRPr="0012319B">
        <w:rPr>
          <w:sz w:val="28"/>
          <w:szCs w:val="28"/>
          <w:lang w:val="de-DE"/>
        </w:rPr>
        <w:t xml:space="preserve">zu einem </w:t>
      </w:r>
      <w:r w:rsidR="002C7FF7" w:rsidRPr="0012319B">
        <w:rPr>
          <w:sz w:val="28"/>
          <w:szCs w:val="28"/>
          <w:lang w:val="de-DE"/>
        </w:rPr>
        <w:t>schnell wachsende</w:t>
      </w:r>
      <w:r w:rsidR="00E75306">
        <w:rPr>
          <w:sz w:val="28"/>
          <w:szCs w:val="28"/>
          <w:lang w:val="de-DE"/>
        </w:rPr>
        <w:t>n</w:t>
      </w:r>
      <w:r w:rsidR="002C7FF7" w:rsidRPr="0012319B">
        <w:rPr>
          <w:sz w:val="28"/>
          <w:szCs w:val="28"/>
          <w:lang w:val="de-DE"/>
        </w:rPr>
        <w:t xml:space="preserve"> Markt </w:t>
      </w:r>
      <w:r w:rsidR="0012319B" w:rsidRPr="0012319B">
        <w:rPr>
          <w:sz w:val="28"/>
          <w:szCs w:val="28"/>
          <w:lang w:val="de-DE"/>
        </w:rPr>
        <w:t>geworden</w:t>
      </w:r>
      <w:r w:rsidR="002C7FF7" w:rsidRPr="0012319B">
        <w:rPr>
          <w:sz w:val="28"/>
          <w:szCs w:val="28"/>
          <w:lang w:val="de-DE"/>
        </w:rPr>
        <w:t xml:space="preserve">. </w:t>
      </w:r>
    </w:p>
    <w:p w:rsidR="002C7FF7" w:rsidRPr="004953B8" w:rsidRDefault="002C7FF7" w:rsidP="008D68D4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highlight w:val="yellow"/>
          <w:lang w:val="de-DE"/>
        </w:rPr>
      </w:pPr>
    </w:p>
    <w:p w:rsidR="002C7FF7" w:rsidRPr="00CF5F84" w:rsidRDefault="0012319B" w:rsidP="008D68D4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highlight w:val="yellow"/>
          <w:lang w:val="de-DE"/>
        </w:rPr>
      </w:pPr>
      <w:r>
        <w:rPr>
          <w:sz w:val="28"/>
          <w:szCs w:val="28"/>
          <w:lang w:val="de-DE"/>
        </w:rPr>
        <w:t>I</w:t>
      </w:r>
      <w:r w:rsidRPr="0012319B">
        <w:rPr>
          <w:sz w:val="28"/>
          <w:szCs w:val="28"/>
          <w:lang w:val="de-DE"/>
        </w:rPr>
        <w:t>m Jahr 2015</w:t>
      </w:r>
      <w:r>
        <w:rPr>
          <w:sz w:val="28"/>
          <w:szCs w:val="28"/>
          <w:lang w:val="de-DE"/>
        </w:rPr>
        <w:t xml:space="preserve"> war Deutschland d</w:t>
      </w:r>
      <w:r w:rsidRPr="0012319B">
        <w:rPr>
          <w:sz w:val="28"/>
          <w:szCs w:val="28"/>
          <w:lang w:val="de-DE"/>
        </w:rPr>
        <w:t xml:space="preserve">er wichtigste Markt für Superfoods und Superdrinks in </w:t>
      </w:r>
      <w:r w:rsidR="002D666A">
        <w:rPr>
          <w:sz w:val="28"/>
          <w:szCs w:val="28"/>
          <w:lang w:val="de-DE"/>
        </w:rPr>
        <w:t xml:space="preserve">ganz </w:t>
      </w:r>
      <w:r w:rsidRPr="0012319B">
        <w:rPr>
          <w:sz w:val="28"/>
          <w:szCs w:val="28"/>
          <w:lang w:val="de-DE"/>
        </w:rPr>
        <w:t>Europa. Rund 7 Prozent der weltweit neu eingeführten Superfoods und -drinks wurden in Deutschland auf den Markt gebracht.</w:t>
      </w:r>
      <w:r w:rsidR="00CF5F84">
        <w:rPr>
          <w:sz w:val="28"/>
          <w:szCs w:val="28"/>
          <w:lang w:val="de-DE"/>
        </w:rPr>
        <w:t xml:space="preserve"> Weltweit liegt Deutschland im Ranking der </w:t>
      </w:r>
      <w:r w:rsidR="00CF5F84" w:rsidRPr="00CF5F84">
        <w:rPr>
          <w:sz w:val="28"/>
          <w:szCs w:val="28"/>
          <w:lang w:val="de-DE"/>
        </w:rPr>
        <w:t xml:space="preserve">wichtigsten Ländermärkte nach Anteil </w:t>
      </w:r>
      <w:r w:rsidR="00CF5F84">
        <w:rPr>
          <w:sz w:val="28"/>
          <w:szCs w:val="28"/>
          <w:lang w:val="de-DE"/>
        </w:rPr>
        <w:t>der</w:t>
      </w:r>
      <w:r w:rsidR="00CF5F84" w:rsidRPr="00CF5F84">
        <w:rPr>
          <w:sz w:val="28"/>
          <w:szCs w:val="28"/>
          <w:lang w:val="de-DE"/>
        </w:rPr>
        <w:t xml:space="preserve"> gesamten Markteinführungen</w:t>
      </w:r>
      <w:r w:rsidR="00CF5F84">
        <w:rPr>
          <w:sz w:val="28"/>
          <w:szCs w:val="28"/>
          <w:lang w:val="de-DE"/>
        </w:rPr>
        <w:t xml:space="preserve"> auf Platz drei, hinter den USA und </w:t>
      </w:r>
      <w:r w:rsidR="00D874E6">
        <w:rPr>
          <w:sz w:val="28"/>
          <w:szCs w:val="28"/>
          <w:lang w:val="de-DE"/>
        </w:rPr>
        <w:t>Australien.</w:t>
      </w:r>
    </w:p>
    <w:p w:rsidR="003E5A52" w:rsidRDefault="003E5A52" w:rsidP="0098183B">
      <w:pPr>
        <w:widowControl w:val="0"/>
        <w:autoSpaceDE w:val="0"/>
        <w:spacing w:line="360" w:lineRule="auto"/>
        <w:ind w:left="1985"/>
        <w:jc w:val="left"/>
        <w:rPr>
          <w:sz w:val="28"/>
          <w:szCs w:val="28"/>
          <w:lang w:val="de-DE"/>
        </w:rPr>
      </w:pPr>
    </w:p>
    <w:p w:rsidR="007273CA" w:rsidRDefault="00137606" w:rsidP="007273CA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Abschließend möchte ich noch auf eine der s</w:t>
      </w:r>
      <w:r w:rsidR="00A42A85">
        <w:rPr>
          <w:sz w:val="28"/>
          <w:szCs w:val="28"/>
          <w:lang w:val="de-DE"/>
        </w:rPr>
        <w:t>tärksten Entwicklungen im Leben</w:t>
      </w:r>
      <w:r>
        <w:rPr>
          <w:sz w:val="28"/>
          <w:szCs w:val="28"/>
          <w:lang w:val="de-DE"/>
        </w:rPr>
        <w:t xml:space="preserve">smittel-Einzelhandel eingehen. </w:t>
      </w:r>
      <w:r w:rsidR="008D68D4" w:rsidRPr="008D68D4">
        <w:rPr>
          <w:sz w:val="28"/>
          <w:szCs w:val="28"/>
          <w:lang w:val="de-DE"/>
        </w:rPr>
        <w:t xml:space="preserve">Der wachsende Online-Handel hat </w:t>
      </w:r>
      <w:r w:rsidR="008D68D4">
        <w:rPr>
          <w:sz w:val="28"/>
          <w:szCs w:val="28"/>
          <w:lang w:val="de-DE"/>
        </w:rPr>
        <w:t xml:space="preserve">allgemein </w:t>
      </w:r>
      <w:r w:rsidR="008D68D4" w:rsidRPr="008D68D4">
        <w:rPr>
          <w:sz w:val="28"/>
          <w:szCs w:val="28"/>
          <w:lang w:val="de-DE"/>
        </w:rPr>
        <w:t xml:space="preserve">die Spielregeln im Handel radikal verändert und macht auch vor dem </w:t>
      </w:r>
      <w:r w:rsidR="00A42A85">
        <w:rPr>
          <w:sz w:val="28"/>
          <w:szCs w:val="28"/>
          <w:lang w:val="de-DE"/>
        </w:rPr>
        <w:lastRenderedPageBreak/>
        <w:t xml:space="preserve">Lebensmittel-Einzelhandel </w:t>
      </w:r>
      <w:r w:rsidR="008D68D4" w:rsidRPr="008D68D4">
        <w:rPr>
          <w:sz w:val="28"/>
          <w:szCs w:val="28"/>
          <w:lang w:val="de-DE"/>
        </w:rPr>
        <w:t xml:space="preserve">nicht Halt. </w:t>
      </w:r>
      <w:r w:rsidR="00400D5D" w:rsidRPr="00400D5D">
        <w:rPr>
          <w:sz w:val="28"/>
          <w:szCs w:val="28"/>
          <w:lang w:val="de-DE"/>
        </w:rPr>
        <w:t xml:space="preserve">Erfolgreich </w:t>
      </w:r>
      <w:r w:rsidR="00400D5D">
        <w:rPr>
          <w:sz w:val="28"/>
          <w:szCs w:val="28"/>
          <w:lang w:val="de-DE"/>
        </w:rPr>
        <w:t>H</w:t>
      </w:r>
      <w:r w:rsidR="00400D5D" w:rsidRPr="00400D5D">
        <w:rPr>
          <w:sz w:val="28"/>
          <w:szCs w:val="28"/>
          <w:lang w:val="de-DE"/>
        </w:rPr>
        <w:t>andeln</w:t>
      </w:r>
      <w:r w:rsidR="00D874E6">
        <w:rPr>
          <w:sz w:val="28"/>
          <w:szCs w:val="28"/>
          <w:lang w:val="de-DE"/>
        </w:rPr>
        <w:t xml:space="preserve"> bedeutet</w:t>
      </w:r>
      <w:r w:rsidR="00400D5D" w:rsidRPr="00400D5D">
        <w:rPr>
          <w:sz w:val="28"/>
          <w:szCs w:val="28"/>
          <w:lang w:val="de-DE"/>
        </w:rPr>
        <w:t xml:space="preserve"> </w:t>
      </w:r>
      <w:r w:rsidR="00400D5D">
        <w:rPr>
          <w:sz w:val="28"/>
          <w:szCs w:val="28"/>
          <w:lang w:val="de-DE"/>
        </w:rPr>
        <w:t>immer öfter</w:t>
      </w:r>
      <w:r w:rsidR="00400D5D" w:rsidRPr="00400D5D">
        <w:rPr>
          <w:sz w:val="28"/>
          <w:szCs w:val="28"/>
          <w:lang w:val="de-DE"/>
        </w:rPr>
        <w:t>: Online mit offline, digital</w:t>
      </w:r>
      <w:r w:rsidR="00D252D5">
        <w:rPr>
          <w:sz w:val="28"/>
          <w:szCs w:val="28"/>
          <w:lang w:val="de-DE"/>
        </w:rPr>
        <w:t xml:space="preserve"> </w:t>
      </w:r>
      <w:r w:rsidR="00400D5D" w:rsidRPr="00400D5D">
        <w:rPr>
          <w:sz w:val="28"/>
          <w:szCs w:val="28"/>
          <w:lang w:val="de-DE"/>
        </w:rPr>
        <w:t>mit analog und virtuell mit lokal zu kombinieren</w:t>
      </w:r>
      <w:r w:rsidR="00400D5D">
        <w:rPr>
          <w:sz w:val="28"/>
          <w:szCs w:val="28"/>
          <w:lang w:val="de-DE"/>
        </w:rPr>
        <w:t xml:space="preserve">. </w:t>
      </w:r>
    </w:p>
    <w:p w:rsidR="007273CA" w:rsidRDefault="007273CA" w:rsidP="007273CA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4006BB" w:rsidRPr="0035113A" w:rsidRDefault="007273CA" w:rsidP="002D666A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7273CA">
        <w:rPr>
          <w:sz w:val="28"/>
          <w:szCs w:val="28"/>
          <w:lang w:val="de-DE"/>
        </w:rPr>
        <w:t xml:space="preserve">Immer mehr Deutsche nutzen </w:t>
      </w:r>
      <w:r>
        <w:rPr>
          <w:sz w:val="28"/>
          <w:szCs w:val="28"/>
          <w:lang w:val="de-DE"/>
        </w:rPr>
        <w:t xml:space="preserve">zudem </w:t>
      </w:r>
      <w:r w:rsidRPr="007273CA">
        <w:rPr>
          <w:sz w:val="28"/>
          <w:szCs w:val="28"/>
          <w:lang w:val="de-DE"/>
        </w:rPr>
        <w:t>beim Einkauf</w:t>
      </w:r>
      <w:r>
        <w:rPr>
          <w:sz w:val="28"/>
          <w:szCs w:val="28"/>
          <w:lang w:val="de-DE"/>
        </w:rPr>
        <w:t xml:space="preserve"> </w:t>
      </w:r>
      <w:r w:rsidRPr="007273CA">
        <w:rPr>
          <w:sz w:val="28"/>
          <w:szCs w:val="28"/>
          <w:lang w:val="de-DE"/>
        </w:rPr>
        <w:t>das Smart</w:t>
      </w:r>
      <w:r>
        <w:rPr>
          <w:sz w:val="28"/>
          <w:szCs w:val="28"/>
          <w:lang w:val="de-DE"/>
        </w:rPr>
        <w:t xml:space="preserve">phone: Sie </w:t>
      </w:r>
      <w:proofErr w:type="spellStart"/>
      <w:r>
        <w:rPr>
          <w:sz w:val="28"/>
          <w:szCs w:val="28"/>
          <w:lang w:val="de-DE"/>
        </w:rPr>
        <w:t>googeln</w:t>
      </w:r>
      <w:proofErr w:type="spellEnd"/>
      <w:r>
        <w:rPr>
          <w:sz w:val="28"/>
          <w:szCs w:val="28"/>
          <w:lang w:val="de-DE"/>
        </w:rPr>
        <w:t xml:space="preserve"> im Geschäft, </w:t>
      </w:r>
      <w:r w:rsidRPr="007273CA">
        <w:rPr>
          <w:sz w:val="28"/>
          <w:szCs w:val="28"/>
          <w:lang w:val="de-DE"/>
        </w:rPr>
        <w:t xml:space="preserve">rufen QR-Codes ab </w:t>
      </w:r>
      <w:r>
        <w:rPr>
          <w:sz w:val="28"/>
          <w:szCs w:val="28"/>
          <w:lang w:val="de-DE"/>
        </w:rPr>
        <w:t>oder nutzen Apps</w:t>
      </w:r>
      <w:r w:rsidRPr="007273CA">
        <w:rPr>
          <w:sz w:val="28"/>
          <w:szCs w:val="28"/>
          <w:lang w:val="de-DE"/>
        </w:rPr>
        <w:t>.</w:t>
      </w:r>
      <w:r w:rsidR="002D666A">
        <w:rPr>
          <w:sz w:val="28"/>
          <w:szCs w:val="28"/>
          <w:lang w:val="de-DE"/>
        </w:rPr>
        <w:t xml:space="preserve"> </w:t>
      </w:r>
      <w:r w:rsidR="00400D5D">
        <w:rPr>
          <w:sz w:val="28"/>
          <w:szCs w:val="28"/>
          <w:lang w:val="de-DE"/>
        </w:rPr>
        <w:t xml:space="preserve">Die Branche hat dies </w:t>
      </w:r>
      <w:r w:rsidR="00400D5D" w:rsidRPr="00400D5D">
        <w:rPr>
          <w:sz w:val="28"/>
          <w:szCs w:val="28"/>
          <w:lang w:val="de-DE"/>
        </w:rPr>
        <w:t xml:space="preserve">erkannt und </w:t>
      </w:r>
      <w:r w:rsidR="002D666A">
        <w:rPr>
          <w:sz w:val="28"/>
          <w:szCs w:val="28"/>
          <w:lang w:val="de-DE"/>
        </w:rPr>
        <w:t>reagiert</w:t>
      </w:r>
      <w:r w:rsidR="00400D5D">
        <w:rPr>
          <w:sz w:val="28"/>
          <w:szCs w:val="28"/>
          <w:lang w:val="de-DE"/>
        </w:rPr>
        <w:t xml:space="preserve"> </w:t>
      </w:r>
      <w:r w:rsidR="002D666A">
        <w:rPr>
          <w:sz w:val="28"/>
          <w:szCs w:val="28"/>
          <w:lang w:val="de-DE"/>
        </w:rPr>
        <w:t>mit</w:t>
      </w:r>
      <w:r w:rsidR="00400D5D">
        <w:rPr>
          <w:sz w:val="28"/>
          <w:szCs w:val="28"/>
          <w:lang w:val="de-DE"/>
        </w:rPr>
        <w:t xml:space="preserve"> </w:t>
      </w:r>
      <w:r w:rsidR="00137606">
        <w:rPr>
          <w:sz w:val="28"/>
          <w:szCs w:val="28"/>
          <w:lang w:val="de-DE"/>
        </w:rPr>
        <w:t>einer Vielzahl von Konzepten und Angeboten</w:t>
      </w:r>
      <w:r w:rsidR="00400D5D" w:rsidRPr="00400D5D">
        <w:rPr>
          <w:sz w:val="28"/>
          <w:szCs w:val="28"/>
          <w:lang w:val="de-DE"/>
        </w:rPr>
        <w:t>.</w:t>
      </w:r>
      <w:r w:rsidR="002F21EE">
        <w:rPr>
          <w:sz w:val="28"/>
          <w:szCs w:val="28"/>
          <w:lang w:val="de-DE"/>
        </w:rPr>
        <w:t xml:space="preserve"> Zahlreiche</w:t>
      </w:r>
      <w:r w:rsidR="002F21EE" w:rsidRPr="002F21EE">
        <w:rPr>
          <w:sz w:val="28"/>
          <w:szCs w:val="28"/>
          <w:lang w:val="de-DE"/>
        </w:rPr>
        <w:t xml:space="preserve"> stationäre Händler </w:t>
      </w:r>
      <w:r w:rsidR="002F21EE">
        <w:rPr>
          <w:sz w:val="28"/>
          <w:szCs w:val="28"/>
          <w:lang w:val="de-DE"/>
        </w:rPr>
        <w:t xml:space="preserve">treiben </w:t>
      </w:r>
      <w:r w:rsidR="002F21EE" w:rsidRPr="002F21EE">
        <w:rPr>
          <w:sz w:val="28"/>
          <w:szCs w:val="28"/>
          <w:lang w:val="de-DE"/>
        </w:rPr>
        <w:t xml:space="preserve">ihre </w:t>
      </w:r>
      <w:proofErr w:type="spellStart"/>
      <w:r w:rsidR="002F21EE" w:rsidRPr="002F21EE">
        <w:rPr>
          <w:sz w:val="28"/>
          <w:szCs w:val="28"/>
          <w:lang w:val="de-DE"/>
        </w:rPr>
        <w:t>Multichannel</w:t>
      </w:r>
      <w:proofErr w:type="spellEnd"/>
      <w:r w:rsidR="002F21EE" w:rsidRPr="002F21EE">
        <w:rPr>
          <w:sz w:val="28"/>
          <w:szCs w:val="28"/>
          <w:lang w:val="de-DE"/>
        </w:rPr>
        <w:t xml:space="preserve">-Aktivitäten weiter voran und setzen auf eine </w:t>
      </w:r>
      <w:r w:rsidR="002F21EE">
        <w:rPr>
          <w:sz w:val="28"/>
          <w:szCs w:val="28"/>
          <w:lang w:val="de-DE"/>
        </w:rPr>
        <w:t>Kombination</w:t>
      </w:r>
      <w:r w:rsidR="002F21EE" w:rsidRPr="002F21EE">
        <w:rPr>
          <w:sz w:val="28"/>
          <w:szCs w:val="28"/>
          <w:lang w:val="de-DE"/>
        </w:rPr>
        <w:t xml:space="preserve"> beider Vertriebsformen.</w:t>
      </w:r>
      <w:r w:rsidR="0035113A">
        <w:rPr>
          <w:sz w:val="28"/>
          <w:szCs w:val="28"/>
          <w:lang w:val="de-DE"/>
        </w:rPr>
        <w:t xml:space="preserve"> Auch das Angebot von Lieferdiensten</w:t>
      </w:r>
      <w:r w:rsidR="0035113A" w:rsidRPr="0035113A">
        <w:rPr>
          <w:sz w:val="28"/>
          <w:szCs w:val="28"/>
          <w:lang w:val="de-DE"/>
        </w:rPr>
        <w:t xml:space="preserve"> </w:t>
      </w:r>
      <w:r w:rsidR="0035113A">
        <w:rPr>
          <w:sz w:val="28"/>
          <w:szCs w:val="28"/>
          <w:lang w:val="de-DE"/>
        </w:rPr>
        <w:t>insbesondere</w:t>
      </w:r>
      <w:r w:rsidR="0035113A" w:rsidRPr="0035113A">
        <w:rPr>
          <w:sz w:val="28"/>
          <w:szCs w:val="28"/>
          <w:lang w:val="de-DE"/>
        </w:rPr>
        <w:t xml:space="preserve"> </w:t>
      </w:r>
      <w:r w:rsidR="0035113A">
        <w:rPr>
          <w:sz w:val="28"/>
          <w:szCs w:val="28"/>
          <w:lang w:val="de-DE"/>
        </w:rPr>
        <w:t xml:space="preserve">in </w:t>
      </w:r>
      <w:r w:rsidR="0035113A" w:rsidRPr="0035113A">
        <w:rPr>
          <w:sz w:val="28"/>
          <w:szCs w:val="28"/>
          <w:lang w:val="de-DE"/>
        </w:rPr>
        <w:t>Ballungszentren</w:t>
      </w:r>
      <w:r w:rsidR="0035113A">
        <w:rPr>
          <w:sz w:val="28"/>
          <w:szCs w:val="28"/>
          <w:lang w:val="de-DE"/>
        </w:rPr>
        <w:t xml:space="preserve"> wird stetig ausgebaut.</w:t>
      </w:r>
    </w:p>
    <w:p w:rsidR="004006BB" w:rsidRDefault="004006BB" w:rsidP="008D68D4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4006BB" w:rsidRDefault="00400D5D" w:rsidP="002D666A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So verwundert es nicht, dass </w:t>
      </w:r>
      <w:r w:rsidR="004006BB" w:rsidRPr="004006BB">
        <w:rPr>
          <w:sz w:val="28"/>
          <w:szCs w:val="28"/>
          <w:lang w:val="de-DE"/>
        </w:rPr>
        <w:t xml:space="preserve">Lebensmittel und </w:t>
      </w:r>
      <w:r w:rsidR="002D666A">
        <w:rPr>
          <w:sz w:val="28"/>
          <w:szCs w:val="28"/>
          <w:lang w:val="de-DE"/>
        </w:rPr>
        <w:t>G</w:t>
      </w:r>
      <w:r w:rsidR="001D5B1D">
        <w:rPr>
          <w:sz w:val="28"/>
          <w:szCs w:val="28"/>
          <w:lang w:val="de-DE"/>
        </w:rPr>
        <w:t>etränke</w:t>
      </w:r>
      <w:r w:rsidR="004006BB" w:rsidRPr="004006BB">
        <w:rPr>
          <w:sz w:val="28"/>
          <w:szCs w:val="28"/>
          <w:lang w:val="de-DE"/>
        </w:rPr>
        <w:t xml:space="preserve"> </w:t>
      </w:r>
      <w:r w:rsidR="004006BB">
        <w:rPr>
          <w:sz w:val="28"/>
          <w:szCs w:val="28"/>
          <w:lang w:val="de-DE"/>
        </w:rPr>
        <w:t xml:space="preserve">im </w:t>
      </w:r>
      <w:r w:rsidR="004006BB" w:rsidRPr="004006BB">
        <w:rPr>
          <w:sz w:val="28"/>
          <w:szCs w:val="28"/>
          <w:lang w:val="de-DE"/>
        </w:rPr>
        <w:t>Online</w:t>
      </w:r>
      <w:r w:rsidR="00E75306">
        <w:rPr>
          <w:sz w:val="28"/>
          <w:szCs w:val="28"/>
          <w:lang w:val="de-DE"/>
        </w:rPr>
        <w:t>-H</w:t>
      </w:r>
      <w:r w:rsidR="004006BB" w:rsidRPr="004006BB">
        <w:rPr>
          <w:sz w:val="28"/>
          <w:szCs w:val="28"/>
          <w:lang w:val="de-DE"/>
        </w:rPr>
        <w:t xml:space="preserve">andel mit Abstand </w:t>
      </w:r>
      <w:r w:rsidR="004006BB">
        <w:rPr>
          <w:sz w:val="28"/>
          <w:szCs w:val="28"/>
          <w:lang w:val="de-DE"/>
        </w:rPr>
        <w:t xml:space="preserve">die </w:t>
      </w:r>
      <w:r w:rsidR="004006BB" w:rsidRPr="004006BB">
        <w:rPr>
          <w:sz w:val="28"/>
          <w:szCs w:val="28"/>
          <w:lang w:val="de-DE"/>
        </w:rPr>
        <w:t>stärkste</w:t>
      </w:r>
      <w:r w:rsidR="004006BB">
        <w:rPr>
          <w:sz w:val="28"/>
          <w:szCs w:val="28"/>
          <w:lang w:val="de-DE"/>
        </w:rPr>
        <w:t>n</w:t>
      </w:r>
      <w:r w:rsidR="004006BB" w:rsidRPr="004006BB">
        <w:rPr>
          <w:sz w:val="28"/>
          <w:szCs w:val="28"/>
          <w:lang w:val="de-DE"/>
        </w:rPr>
        <w:t xml:space="preserve"> </w:t>
      </w:r>
      <w:r w:rsidR="004006BB">
        <w:rPr>
          <w:sz w:val="28"/>
          <w:szCs w:val="28"/>
          <w:lang w:val="de-DE"/>
        </w:rPr>
        <w:t>Zuwächse</w:t>
      </w:r>
      <w:r w:rsidRPr="00400D5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verzeichnen können</w:t>
      </w:r>
      <w:r w:rsidR="004006BB" w:rsidRPr="004006BB">
        <w:rPr>
          <w:sz w:val="28"/>
          <w:szCs w:val="28"/>
          <w:lang w:val="de-DE"/>
        </w:rPr>
        <w:t xml:space="preserve">. Mit 27,6 Prozent erzielte dieser </w:t>
      </w:r>
      <w:r>
        <w:rPr>
          <w:sz w:val="28"/>
          <w:szCs w:val="28"/>
          <w:lang w:val="de-DE"/>
        </w:rPr>
        <w:t>Bereich</w:t>
      </w:r>
      <w:r w:rsidR="004006BB">
        <w:rPr>
          <w:sz w:val="28"/>
          <w:szCs w:val="28"/>
          <w:lang w:val="de-DE"/>
        </w:rPr>
        <w:t xml:space="preserve"> bereits</w:t>
      </w:r>
      <w:r w:rsidR="004006BB" w:rsidRPr="004006BB">
        <w:rPr>
          <w:sz w:val="28"/>
          <w:szCs w:val="28"/>
          <w:lang w:val="de-DE"/>
        </w:rPr>
        <w:t xml:space="preserve"> 2015 im Vergleich zum Vorjahr </w:t>
      </w:r>
      <w:r>
        <w:rPr>
          <w:sz w:val="28"/>
          <w:szCs w:val="28"/>
          <w:lang w:val="de-DE"/>
        </w:rPr>
        <w:t>eine der höchsten</w:t>
      </w:r>
      <w:r w:rsidR="004006BB" w:rsidRPr="004006BB">
        <w:rPr>
          <w:sz w:val="28"/>
          <w:szCs w:val="28"/>
          <w:lang w:val="de-DE"/>
        </w:rPr>
        <w:t xml:space="preserve"> Wachstumsrate</w:t>
      </w:r>
      <w:r>
        <w:rPr>
          <w:sz w:val="28"/>
          <w:szCs w:val="28"/>
          <w:lang w:val="de-DE"/>
        </w:rPr>
        <w:t>n</w:t>
      </w:r>
      <w:r w:rsidR="004006BB" w:rsidRPr="004006BB">
        <w:rPr>
          <w:sz w:val="28"/>
          <w:szCs w:val="28"/>
          <w:lang w:val="de-DE"/>
        </w:rPr>
        <w:t xml:space="preserve"> aller Teilmärkte. Lebensmittel gehören zu den sogenannten </w:t>
      </w:r>
      <w:proofErr w:type="spellStart"/>
      <w:r w:rsidR="004006BB" w:rsidRPr="004006BB">
        <w:rPr>
          <w:sz w:val="28"/>
          <w:szCs w:val="28"/>
          <w:lang w:val="de-DE"/>
        </w:rPr>
        <w:t>Nachzüglerbranchen</w:t>
      </w:r>
      <w:proofErr w:type="spellEnd"/>
      <w:r w:rsidR="004006BB" w:rsidRPr="004006BB">
        <w:rPr>
          <w:sz w:val="28"/>
          <w:szCs w:val="28"/>
          <w:lang w:val="de-DE"/>
        </w:rPr>
        <w:t xml:space="preserve">, für die das Internet erst seit kurzem als Einkaufskanal immer größere </w:t>
      </w:r>
      <w:r w:rsidR="004006BB" w:rsidRPr="004006BB">
        <w:rPr>
          <w:sz w:val="28"/>
          <w:szCs w:val="28"/>
          <w:lang w:val="de-DE"/>
        </w:rPr>
        <w:lastRenderedPageBreak/>
        <w:t xml:space="preserve">Bedeutung gewinnt. </w:t>
      </w:r>
      <w:r w:rsidR="001D5B1D">
        <w:rPr>
          <w:sz w:val="28"/>
          <w:szCs w:val="28"/>
          <w:lang w:val="de-DE"/>
        </w:rPr>
        <w:t>So lag der Online-Umsatz mit Lebensmitteln und Getränken im Jahr 2015 bei über 747 Millionen Euro. Für das Jahr 2016 werden knapp 853 Millionen Euro prognostiziert.</w:t>
      </w:r>
    </w:p>
    <w:p w:rsidR="004006BB" w:rsidRDefault="004006BB" w:rsidP="004006BB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8D68D4" w:rsidRDefault="008D68D4" w:rsidP="002D666A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8D68D4">
        <w:rPr>
          <w:sz w:val="28"/>
          <w:szCs w:val="28"/>
          <w:lang w:val="de-DE"/>
        </w:rPr>
        <w:t xml:space="preserve">Der Markt </w:t>
      </w:r>
      <w:r w:rsidR="00137606">
        <w:rPr>
          <w:sz w:val="28"/>
          <w:szCs w:val="28"/>
          <w:lang w:val="de-DE"/>
        </w:rPr>
        <w:t xml:space="preserve">ist </w:t>
      </w:r>
      <w:r w:rsidRPr="008D68D4">
        <w:rPr>
          <w:sz w:val="28"/>
          <w:szCs w:val="28"/>
          <w:lang w:val="de-DE"/>
        </w:rPr>
        <w:t xml:space="preserve">in Deutschland </w:t>
      </w:r>
      <w:r w:rsidR="00137606">
        <w:rPr>
          <w:sz w:val="28"/>
          <w:szCs w:val="28"/>
          <w:lang w:val="de-DE"/>
        </w:rPr>
        <w:t xml:space="preserve">und bei uns in Bayern </w:t>
      </w:r>
      <w:r w:rsidRPr="008D68D4">
        <w:rPr>
          <w:sz w:val="28"/>
          <w:szCs w:val="28"/>
          <w:lang w:val="de-DE"/>
        </w:rPr>
        <w:t xml:space="preserve">hart umkämpft und die Deutschen lieben ihre Supermärkte. </w:t>
      </w:r>
      <w:r w:rsidR="004006BB">
        <w:rPr>
          <w:sz w:val="28"/>
          <w:szCs w:val="28"/>
          <w:lang w:val="de-DE"/>
        </w:rPr>
        <w:t>Dagegen ist die</w:t>
      </w:r>
      <w:r w:rsidR="004006BB" w:rsidRPr="004006BB">
        <w:rPr>
          <w:sz w:val="28"/>
          <w:szCs w:val="28"/>
          <w:lang w:val="de-DE"/>
        </w:rPr>
        <w:t xml:space="preserve"> Wachstumsdynamik des Onlinehandels </w:t>
      </w:r>
      <w:r w:rsidR="004006BB">
        <w:rPr>
          <w:sz w:val="28"/>
          <w:szCs w:val="28"/>
          <w:lang w:val="de-DE"/>
        </w:rPr>
        <w:t xml:space="preserve">weiterhin </w:t>
      </w:r>
      <w:r w:rsidR="004006BB" w:rsidRPr="004006BB">
        <w:rPr>
          <w:sz w:val="28"/>
          <w:szCs w:val="28"/>
          <w:lang w:val="de-DE"/>
        </w:rPr>
        <w:t>ungebrochen</w:t>
      </w:r>
      <w:r w:rsidR="00137606">
        <w:rPr>
          <w:sz w:val="28"/>
          <w:szCs w:val="28"/>
          <w:lang w:val="de-DE"/>
        </w:rPr>
        <w:t xml:space="preserve"> und prägt die Branche fortwährend</w:t>
      </w:r>
      <w:r w:rsidR="004006BB" w:rsidRPr="004006BB">
        <w:rPr>
          <w:sz w:val="28"/>
          <w:szCs w:val="28"/>
          <w:lang w:val="de-DE"/>
        </w:rPr>
        <w:t xml:space="preserve">. </w:t>
      </w:r>
      <w:r w:rsidR="004006BB">
        <w:rPr>
          <w:sz w:val="28"/>
          <w:szCs w:val="28"/>
          <w:lang w:val="de-DE"/>
        </w:rPr>
        <w:t>Es b</w:t>
      </w:r>
      <w:r w:rsidRPr="008D68D4">
        <w:rPr>
          <w:sz w:val="28"/>
          <w:szCs w:val="28"/>
          <w:lang w:val="de-DE"/>
        </w:rPr>
        <w:t xml:space="preserve">leibt also abzuwarten, wie </w:t>
      </w:r>
      <w:r w:rsidR="00C833D8">
        <w:rPr>
          <w:sz w:val="28"/>
          <w:szCs w:val="28"/>
          <w:lang w:val="de-DE"/>
        </w:rPr>
        <w:t xml:space="preserve">Kunden </w:t>
      </w:r>
      <w:r>
        <w:rPr>
          <w:sz w:val="28"/>
          <w:szCs w:val="28"/>
          <w:lang w:val="de-DE"/>
        </w:rPr>
        <w:t xml:space="preserve">die online Angebote im Bereich Lebensmittel weiter </w:t>
      </w:r>
      <w:r w:rsidR="00C833D8">
        <w:rPr>
          <w:sz w:val="28"/>
          <w:szCs w:val="28"/>
          <w:lang w:val="de-DE"/>
        </w:rPr>
        <w:t>annehmen</w:t>
      </w:r>
      <w:r w:rsidRPr="008D68D4">
        <w:rPr>
          <w:sz w:val="28"/>
          <w:szCs w:val="28"/>
          <w:lang w:val="de-DE"/>
        </w:rPr>
        <w:t xml:space="preserve">. </w:t>
      </w:r>
    </w:p>
    <w:p w:rsidR="008D68D4" w:rsidRDefault="008D68D4" w:rsidP="00403916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C34F77" w:rsidRDefault="008D68D4" w:rsidP="00403916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Herzlichen Dank für</w:t>
      </w:r>
      <w:r w:rsidR="008E5558">
        <w:rPr>
          <w:sz w:val="28"/>
          <w:szCs w:val="28"/>
          <w:lang w:val="de-DE"/>
        </w:rPr>
        <w:t xml:space="preserve"> Ihre Aufmerksamkeit.</w:t>
      </w:r>
      <w:r w:rsidR="00F37F3C">
        <w:rPr>
          <w:sz w:val="28"/>
          <w:szCs w:val="28"/>
          <w:lang w:val="de-DE"/>
        </w:rPr>
        <w:t xml:space="preserve"> </w:t>
      </w:r>
    </w:p>
    <w:sectPr w:rsidR="00C34F77">
      <w:type w:val="continuous"/>
      <w:pgSz w:w="11906" w:h="16838"/>
      <w:pgMar w:top="2557" w:right="2692" w:bottom="1418" w:left="1274" w:header="755" w:footer="5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79" w:rsidRDefault="003E2779">
      <w:r>
        <w:separator/>
      </w:r>
    </w:p>
  </w:endnote>
  <w:endnote w:type="continuationSeparator" w:id="0">
    <w:p w:rsidR="003E2779" w:rsidRDefault="003E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65 Helvetica Medium"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D" w:rsidRDefault="00DB765D">
    <w:pPr>
      <w:pStyle w:val="Fuzeile"/>
      <w:tabs>
        <w:tab w:val="clear" w:pos="4536"/>
        <w:tab w:val="clear" w:pos="9072"/>
      </w:tabs>
      <w:ind w:right="-209"/>
      <w:rPr>
        <w:lang w:val="de-DE"/>
      </w:rPr>
    </w:pPr>
  </w:p>
  <w:p w:rsidR="00DB765D" w:rsidRDefault="00DB765D">
    <w:pPr>
      <w:pStyle w:val="Fuzeile"/>
      <w:tabs>
        <w:tab w:val="clear" w:pos="4536"/>
        <w:tab w:val="clear" w:pos="9072"/>
      </w:tabs>
      <w:ind w:right="-209"/>
    </w:pPr>
  </w:p>
  <w:p w:rsidR="00DB765D" w:rsidRDefault="00DB765D">
    <w:pPr>
      <w:pStyle w:val="Fuzeile"/>
      <w:tabs>
        <w:tab w:val="clear" w:pos="4536"/>
        <w:tab w:val="clear" w:pos="9072"/>
      </w:tabs>
      <w:ind w:right="-14"/>
      <w:jc w:val="right"/>
    </w:pPr>
    <w:r>
      <w:rPr>
        <w:rStyle w:val="Seitenzahl"/>
        <w:b/>
        <w:sz w:val="16"/>
        <w:szCs w:val="16"/>
        <w:lang w:val="de-DE"/>
      </w:rPr>
      <w:tab/>
    </w:r>
    <w:r>
      <w:rPr>
        <w:rStyle w:val="Seitenzahl"/>
        <w:sz w:val="14"/>
        <w:szCs w:val="14"/>
        <w:lang w:val="de-DE"/>
      </w:rPr>
      <w:t xml:space="preserve">SEITE </w:t>
    </w:r>
    <w:r>
      <w:rPr>
        <w:rStyle w:val="Seitenzahl"/>
        <w:sz w:val="14"/>
        <w:szCs w:val="14"/>
        <w:lang w:val="de-DE"/>
      </w:rPr>
      <w:fldChar w:fldCharType="begin"/>
    </w:r>
    <w:r>
      <w:rPr>
        <w:rStyle w:val="Seitenzahl"/>
        <w:sz w:val="14"/>
        <w:szCs w:val="14"/>
        <w:lang w:val="de-DE"/>
      </w:rPr>
      <w:instrText xml:space="preserve"> PAGE </w:instrText>
    </w:r>
    <w:r>
      <w:rPr>
        <w:rStyle w:val="Seitenzahl"/>
        <w:sz w:val="14"/>
        <w:szCs w:val="14"/>
        <w:lang w:val="de-DE"/>
      </w:rPr>
      <w:fldChar w:fldCharType="separate"/>
    </w:r>
    <w:r w:rsidR="00EB60DF">
      <w:rPr>
        <w:rStyle w:val="Seitenzahl"/>
        <w:noProof/>
        <w:sz w:val="14"/>
        <w:szCs w:val="14"/>
        <w:lang w:val="de-DE"/>
      </w:rPr>
      <w:t>7</w:t>
    </w:r>
    <w:r>
      <w:rPr>
        <w:rStyle w:val="Seitenzahl"/>
        <w:sz w:val="14"/>
        <w:szCs w:val="14"/>
        <w:lang w:val="de-DE"/>
      </w:rPr>
      <w:fldChar w:fldCharType="end"/>
    </w:r>
    <w:r>
      <w:rPr>
        <w:rStyle w:val="Seitenzahl"/>
        <w:sz w:val="14"/>
        <w:szCs w:val="14"/>
        <w:lang w:val="de-DE"/>
      </w:rPr>
      <w:t>/</w:t>
    </w:r>
    <w:r>
      <w:rPr>
        <w:rStyle w:val="Seitenzahl"/>
        <w:sz w:val="14"/>
        <w:szCs w:val="14"/>
        <w:lang w:val="de-DE"/>
      </w:rPr>
      <w:fldChar w:fldCharType="begin"/>
    </w:r>
    <w:r>
      <w:rPr>
        <w:rStyle w:val="Seitenzahl"/>
        <w:sz w:val="14"/>
        <w:szCs w:val="14"/>
        <w:lang w:val="de-DE"/>
      </w:rPr>
      <w:instrText xml:space="preserve"> NUMPAGES \*Arabic </w:instrText>
    </w:r>
    <w:r>
      <w:rPr>
        <w:rStyle w:val="Seitenzahl"/>
        <w:sz w:val="14"/>
        <w:szCs w:val="14"/>
        <w:lang w:val="de-DE"/>
      </w:rPr>
      <w:fldChar w:fldCharType="separate"/>
    </w:r>
    <w:r w:rsidR="00EB60DF">
      <w:rPr>
        <w:rStyle w:val="Seitenzahl"/>
        <w:noProof/>
        <w:sz w:val="14"/>
        <w:szCs w:val="14"/>
        <w:lang w:val="de-DE"/>
      </w:rPr>
      <w:t>7</w:t>
    </w:r>
    <w:r>
      <w:rPr>
        <w:rStyle w:val="Seitenzahl"/>
        <w:sz w:val="14"/>
        <w:szCs w:val="14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D" w:rsidRPr="00771528" w:rsidRDefault="00177E49">
    <w:pPr>
      <w:pStyle w:val="Fuzeile"/>
      <w:tabs>
        <w:tab w:val="clear" w:pos="4536"/>
        <w:tab w:val="clear" w:pos="9072"/>
        <w:tab w:val="right" w:pos="7088"/>
      </w:tabs>
      <w:ind w:right="360"/>
      <w:rPr>
        <w:b/>
        <w:lang w:val="de-DE"/>
      </w:rPr>
    </w:pPr>
    <w:r>
      <w:rPr>
        <w:b/>
        <w:lang w:val="de-DE"/>
      </w:rPr>
      <w:t xml:space="preserve">             </w:t>
    </w:r>
    <w:r w:rsidR="00771528" w:rsidRPr="00771528">
      <w:rPr>
        <w:b/>
        <w:lang w:val="de-DE"/>
      </w:rPr>
      <w:t xml:space="preserve">Presse: Bernd Ohlmann, E-Mail: </w:t>
    </w:r>
    <w:hyperlink r:id="rId1" w:history="1">
      <w:r w:rsidRPr="00AA1E1F">
        <w:rPr>
          <w:rStyle w:val="Hyperlink"/>
          <w:b/>
          <w:lang w:val="de-DE"/>
        </w:rPr>
        <w:t>ohlmann@hv-bayern.de</w:t>
      </w:r>
    </w:hyperlink>
    <w:r w:rsidR="00771528" w:rsidRPr="00771528">
      <w:rPr>
        <w:b/>
        <w:lang w:val="de-DE"/>
      </w:rPr>
      <w:t>; Tel.: 089 55118-113, Mobil: 0172 8645704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79" w:rsidRDefault="003E2779">
      <w:r>
        <w:separator/>
      </w:r>
    </w:p>
  </w:footnote>
  <w:footnote w:type="continuationSeparator" w:id="0">
    <w:p w:rsidR="003E2779" w:rsidRDefault="003E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D" w:rsidRDefault="00443238" w:rsidP="001170FA">
    <w:pPr>
      <w:pStyle w:val="Kopfzeile"/>
      <w:jc w:val="both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52B1FFA8" wp14:editId="11A9A261">
              <wp:simplePos x="0" y="0"/>
              <wp:positionH relativeFrom="column">
                <wp:posOffset>2072233</wp:posOffset>
              </wp:positionH>
              <wp:positionV relativeFrom="page">
                <wp:posOffset>474453</wp:posOffset>
              </wp:positionV>
              <wp:extent cx="4408098" cy="387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8098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65D" w:rsidRDefault="00897D8E">
                          <w:pPr>
                            <w:pStyle w:val="Kopfzeile"/>
                          </w:pPr>
                          <w:r>
                            <w:t>Lebensmittel-Pressekonferenz  8</w:t>
                          </w:r>
                          <w:r w:rsidR="00FB2580">
                            <w:t>. Februar</w:t>
                          </w:r>
                          <w:r>
                            <w:t xml:space="preserve">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3.15pt;margin-top:37.35pt;width:347.1pt;height:30.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" stroked="f">
              <v:textbox inset="0,0,0,0">
                <w:txbxContent>
                  <w:p w:rsidR="00DB765D" w:rsidRDefault="00897D8E">
                    <w:pPr>
                      <w:pStyle w:val="Kopfzeile"/>
                    </w:pPr>
                    <w:r>
                      <w:t>Lebensmittel-Pressekonferenz  8</w:t>
                    </w:r>
                    <w:r w:rsidR="00FB2580">
                      <w:t>. Februar</w:t>
                    </w:r>
                    <w:r>
                      <w:t xml:space="preserve"> 2017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33C72E9E" wp14:editId="7B5432E5">
          <wp:extent cx="1261745" cy="140335"/>
          <wp:effectExtent l="0" t="0" r="0" b="0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D" w:rsidRDefault="00CA7C86" w:rsidP="00CA7C86">
    <w:pPr>
      <w:pStyle w:val="Kopfzeile"/>
      <w:jc w:val="both"/>
    </w:pPr>
    <w:r>
      <w:rPr>
        <w:noProof/>
        <w:lang w:eastAsia="de-DE"/>
      </w:rPr>
      <w:t xml:space="preserve">    </w:t>
    </w:r>
    <w:r w:rsidR="00D40685">
      <w:rPr>
        <w:noProof/>
        <w:lang w:eastAsia="de-DE"/>
      </w:rPr>
      <w:t xml:space="preserve"> </w:t>
    </w:r>
    <w:r>
      <w:rPr>
        <w:noProof/>
        <w:lang w:eastAsia="de-DE"/>
      </w:rPr>
      <w:t xml:space="preserve">                                              </w:t>
    </w:r>
    <w:r w:rsidR="00C24ABD">
      <w:rPr>
        <w:noProof/>
        <w:lang w:eastAsia="de-DE"/>
      </w:rPr>
      <w:t xml:space="preserve">                                                                  </w:t>
    </w:r>
    <w:r>
      <w:rPr>
        <w:noProof/>
        <w:lang w:eastAsia="de-DE"/>
      </w:rPr>
      <w:t xml:space="preserve">                    </w:t>
    </w:r>
    <w:r w:rsidR="00C24ABD">
      <w:rPr>
        <w:noProof/>
        <w:lang w:eastAsia="de-DE"/>
      </w:rPr>
      <w:t xml:space="preserve">  </w:t>
    </w:r>
    <w:r w:rsidR="00D40685">
      <w:rPr>
        <w:noProof/>
        <w:lang w:eastAsia="de-DE"/>
      </w:rPr>
      <w:t xml:space="preserve">    </w:t>
    </w:r>
    <w:r w:rsidR="00C24ABD">
      <w:rPr>
        <w:noProof/>
        <w:lang w:eastAsia="de-DE"/>
      </w:rPr>
      <w:drawing>
        <wp:inline distT="0" distB="0" distL="0" distR="0" wp14:anchorId="683170AD" wp14:editId="4BBC95DB">
          <wp:extent cx="2593782" cy="88582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782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4ABD">
      <w:rPr>
        <w:noProof/>
        <w:lang w:eastAsia="de-DE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Listennumm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Listennumm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pStyle w:val="Listennumm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pStyle w:val="Listennumm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pStyle w:val="Aufzhlungszeichen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pStyle w:val="Aufzhlungszeichen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pStyle w:val="Aufzhlungszeichen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pStyle w:val="Aufzhlungszeich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pStyle w:val="Listennumm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1"/>
    <w:lvl w:ilvl="0">
      <w:start w:val="400"/>
      <w:numFmt w:val="bullet"/>
      <w:pStyle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/>
        <w:color w:val="15A991"/>
      </w:rPr>
    </w:lvl>
  </w:abstractNum>
  <w:abstractNum w:abstractNumId="12">
    <w:nsid w:val="0000000D"/>
    <w:multiLevelType w:val="multilevel"/>
    <w:tmpl w:val="0000000D"/>
    <w:name w:val="WW8Num14"/>
    <w:lvl w:ilvl="0">
      <w:start w:val="400"/>
      <w:numFmt w:val="bullet"/>
      <w:pStyle w:val="Bullet2Ebene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/>
        <w:color w:val="15A991"/>
      </w:r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decimal"/>
      <w:pStyle w:val="Numm"/>
      <w:lvlText w:val="%1.)"/>
      <w:lvlJc w:val="left"/>
      <w:pPr>
        <w:tabs>
          <w:tab w:val="num" w:pos="375"/>
        </w:tabs>
        <w:ind w:left="375" w:hanging="375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4B"/>
    <w:rsid w:val="00002B0D"/>
    <w:rsid w:val="00006CF1"/>
    <w:rsid w:val="00013C37"/>
    <w:rsid w:val="00026718"/>
    <w:rsid w:val="00040117"/>
    <w:rsid w:val="00047DDB"/>
    <w:rsid w:val="00055992"/>
    <w:rsid w:val="000665AF"/>
    <w:rsid w:val="0007305A"/>
    <w:rsid w:val="00075CC1"/>
    <w:rsid w:val="0008115F"/>
    <w:rsid w:val="000A0727"/>
    <w:rsid w:val="000A5F0C"/>
    <w:rsid w:val="000A681B"/>
    <w:rsid w:val="000A6AE9"/>
    <w:rsid w:val="000B285A"/>
    <w:rsid w:val="000B77A7"/>
    <w:rsid w:val="000C2C91"/>
    <w:rsid w:val="000C5FC0"/>
    <w:rsid w:val="000E2DCC"/>
    <w:rsid w:val="001170FA"/>
    <w:rsid w:val="00120DDE"/>
    <w:rsid w:val="0012319B"/>
    <w:rsid w:val="0012665B"/>
    <w:rsid w:val="00131F2B"/>
    <w:rsid w:val="00137606"/>
    <w:rsid w:val="0014764C"/>
    <w:rsid w:val="00166BDF"/>
    <w:rsid w:val="00170F28"/>
    <w:rsid w:val="00172600"/>
    <w:rsid w:val="001737E5"/>
    <w:rsid w:val="001752D2"/>
    <w:rsid w:val="00177E49"/>
    <w:rsid w:val="00180EC9"/>
    <w:rsid w:val="00185353"/>
    <w:rsid w:val="0019380D"/>
    <w:rsid w:val="001961AD"/>
    <w:rsid w:val="001964BE"/>
    <w:rsid w:val="00197B1A"/>
    <w:rsid w:val="001B0E89"/>
    <w:rsid w:val="001B2A25"/>
    <w:rsid w:val="001C28D8"/>
    <w:rsid w:val="001D3B78"/>
    <w:rsid w:val="001D5B1D"/>
    <w:rsid w:val="001D6D0F"/>
    <w:rsid w:val="002034B5"/>
    <w:rsid w:val="00203DCD"/>
    <w:rsid w:val="0021711E"/>
    <w:rsid w:val="00220DF9"/>
    <w:rsid w:val="002222A5"/>
    <w:rsid w:val="00223B53"/>
    <w:rsid w:val="00227373"/>
    <w:rsid w:val="00233D19"/>
    <w:rsid w:val="002435C3"/>
    <w:rsid w:val="00245DE3"/>
    <w:rsid w:val="00257307"/>
    <w:rsid w:val="00257DEA"/>
    <w:rsid w:val="002703DD"/>
    <w:rsid w:val="002704B3"/>
    <w:rsid w:val="0027541F"/>
    <w:rsid w:val="0027681E"/>
    <w:rsid w:val="00276CDA"/>
    <w:rsid w:val="00282A36"/>
    <w:rsid w:val="002972D9"/>
    <w:rsid w:val="002B6A6C"/>
    <w:rsid w:val="002C7FF7"/>
    <w:rsid w:val="002D2177"/>
    <w:rsid w:val="002D37A0"/>
    <w:rsid w:val="002D666A"/>
    <w:rsid w:val="002F21EE"/>
    <w:rsid w:val="002F56C7"/>
    <w:rsid w:val="002F6AD9"/>
    <w:rsid w:val="00302D31"/>
    <w:rsid w:val="003048BC"/>
    <w:rsid w:val="003127BD"/>
    <w:rsid w:val="0033423C"/>
    <w:rsid w:val="00342334"/>
    <w:rsid w:val="00346550"/>
    <w:rsid w:val="0035113A"/>
    <w:rsid w:val="00373AF4"/>
    <w:rsid w:val="00386671"/>
    <w:rsid w:val="003870E0"/>
    <w:rsid w:val="00391A1B"/>
    <w:rsid w:val="0039683A"/>
    <w:rsid w:val="003A1FD3"/>
    <w:rsid w:val="003A4FB1"/>
    <w:rsid w:val="003B0BB2"/>
    <w:rsid w:val="003B5D78"/>
    <w:rsid w:val="003B636C"/>
    <w:rsid w:val="003B72A3"/>
    <w:rsid w:val="003C1507"/>
    <w:rsid w:val="003C1E2E"/>
    <w:rsid w:val="003C4406"/>
    <w:rsid w:val="003C693D"/>
    <w:rsid w:val="003D09DF"/>
    <w:rsid w:val="003D1DF0"/>
    <w:rsid w:val="003E2779"/>
    <w:rsid w:val="003E5A52"/>
    <w:rsid w:val="003E67E6"/>
    <w:rsid w:val="003E77B6"/>
    <w:rsid w:val="003F0571"/>
    <w:rsid w:val="004006BB"/>
    <w:rsid w:val="00400D5D"/>
    <w:rsid w:val="00403916"/>
    <w:rsid w:val="00404FFE"/>
    <w:rsid w:val="0040698E"/>
    <w:rsid w:val="004116C6"/>
    <w:rsid w:val="00425668"/>
    <w:rsid w:val="00431581"/>
    <w:rsid w:val="00436400"/>
    <w:rsid w:val="004408E4"/>
    <w:rsid w:val="00443238"/>
    <w:rsid w:val="004476B7"/>
    <w:rsid w:val="00447AC0"/>
    <w:rsid w:val="00447BC8"/>
    <w:rsid w:val="00451C18"/>
    <w:rsid w:val="0045243A"/>
    <w:rsid w:val="00455EF6"/>
    <w:rsid w:val="00461723"/>
    <w:rsid w:val="00463B02"/>
    <w:rsid w:val="00464057"/>
    <w:rsid w:val="00471F58"/>
    <w:rsid w:val="004725C8"/>
    <w:rsid w:val="00472AB9"/>
    <w:rsid w:val="00485AA0"/>
    <w:rsid w:val="00486FEC"/>
    <w:rsid w:val="004953B8"/>
    <w:rsid w:val="004A5657"/>
    <w:rsid w:val="004C16DF"/>
    <w:rsid w:val="004C2501"/>
    <w:rsid w:val="004C378E"/>
    <w:rsid w:val="004D0ACD"/>
    <w:rsid w:val="004D3388"/>
    <w:rsid w:val="004D7FB4"/>
    <w:rsid w:val="004E038B"/>
    <w:rsid w:val="004E308E"/>
    <w:rsid w:val="004E3525"/>
    <w:rsid w:val="004E4453"/>
    <w:rsid w:val="004E576F"/>
    <w:rsid w:val="004E6C21"/>
    <w:rsid w:val="004F238A"/>
    <w:rsid w:val="00500E3F"/>
    <w:rsid w:val="00502117"/>
    <w:rsid w:val="00504DB4"/>
    <w:rsid w:val="00506DC1"/>
    <w:rsid w:val="00507A0F"/>
    <w:rsid w:val="005205C4"/>
    <w:rsid w:val="00521EDF"/>
    <w:rsid w:val="00527E33"/>
    <w:rsid w:val="00533E16"/>
    <w:rsid w:val="00536AD7"/>
    <w:rsid w:val="005411CE"/>
    <w:rsid w:val="00550F35"/>
    <w:rsid w:val="00553D72"/>
    <w:rsid w:val="00555FBF"/>
    <w:rsid w:val="00562F79"/>
    <w:rsid w:val="00572098"/>
    <w:rsid w:val="00576002"/>
    <w:rsid w:val="00581556"/>
    <w:rsid w:val="005858E3"/>
    <w:rsid w:val="00586633"/>
    <w:rsid w:val="005944EA"/>
    <w:rsid w:val="005A5A9B"/>
    <w:rsid w:val="005C340C"/>
    <w:rsid w:val="005D4E1B"/>
    <w:rsid w:val="005E2F27"/>
    <w:rsid w:val="005E59A5"/>
    <w:rsid w:val="005E6716"/>
    <w:rsid w:val="005F73A4"/>
    <w:rsid w:val="00601800"/>
    <w:rsid w:val="00604045"/>
    <w:rsid w:val="0060460E"/>
    <w:rsid w:val="00607D04"/>
    <w:rsid w:val="00626F68"/>
    <w:rsid w:val="00641E34"/>
    <w:rsid w:val="00650A6F"/>
    <w:rsid w:val="0065167E"/>
    <w:rsid w:val="006543DB"/>
    <w:rsid w:val="00670B95"/>
    <w:rsid w:val="00695347"/>
    <w:rsid w:val="006A7D67"/>
    <w:rsid w:val="006A7F18"/>
    <w:rsid w:val="006B0FCB"/>
    <w:rsid w:val="006B69A7"/>
    <w:rsid w:val="006D232D"/>
    <w:rsid w:val="006D7FC0"/>
    <w:rsid w:val="006E0568"/>
    <w:rsid w:val="006E435F"/>
    <w:rsid w:val="006F1181"/>
    <w:rsid w:val="006F5B4E"/>
    <w:rsid w:val="00704F02"/>
    <w:rsid w:val="0071316F"/>
    <w:rsid w:val="00714968"/>
    <w:rsid w:val="007156B0"/>
    <w:rsid w:val="00723C32"/>
    <w:rsid w:val="0072673D"/>
    <w:rsid w:val="007273CA"/>
    <w:rsid w:val="00733496"/>
    <w:rsid w:val="0074137F"/>
    <w:rsid w:val="00742E5C"/>
    <w:rsid w:val="00761483"/>
    <w:rsid w:val="00761923"/>
    <w:rsid w:val="00771528"/>
    <w:rsid w:val="00775067"/>
    <w:rsid w:val="007818DD"/>
    <w:rsid w:val="00795ADD"/>
    <w:rsid w:val="007B2838"/>
    <w:rsid w:val="007B5673"/>
    <w:rsid w:val="007B68FC"/>
    <w:rsid w:val="007C0321"/>
    <w:rsid w:val="007C04EC"/>
    <w:rsid w:val="007E0DE8"/>
    <w:rsid w:val="007E480C"/>
    <w:rsid w:val="007E7E46"/>
    <w:rsid w:val="007F5CCA"/>
    <w:rsid w:val="007F77BE"/>
    <w:rsid w:val="00800F11"/>
    <w:rsid w:val="00800F7C"/>
    <w:rsid w:val="00815914"/>
    <w:rsid w:val="0083047D"/>
    <w:rsid w:val="00861FF8"/>
    <w:rsid w:val="008732BB"/>
    <w:rsid w:val="008767B6"/>
    <w:rsid w:val="008804C7"/>
    <w:rsid w:val="00883318"/>
    <w:rsid w:val="00885753"/>
    <w:rsid w:val="00887B6B"/>
    <w:rsid w:val="00895C7E"/>
    <w:rsid w:val="00897D8E"/>
    <w:rsid w:val="008A3BD6"/>
    <w:rsid w:val="008B072B"/>
    <w:rsid w:val="008B28D9"/>
    <w:rsid w:val="008C231A"/>
    <w:rsid w:val="008C3FCC"/>
    <w:rsid w:val="008C58A3"/>
    <w:rsid w:val="008D68D4"/>
    <w:rsid w:val="008D6E2A"/>
    <w:rsid w:val="008E0416"/>
    <w:rsid w:val="008E4EAB"/>
    <w:rsid w:val="008E5558"/>
    <w:rsid w:val="008F15F8"/>
    <w:rsid w:val="008F54C7"/>
    <w:rsid w:val="00904275"/>
    <w:rsid w:val="009046C0"/>
    <w:rsid w:val="00907716"/>
    <w:rsid w:val="00912853"/>
    <w:rsid w:val="00917250"/>
    <w:rsid w:val="00920E8E"/>
    <w:rsid w:val="0092745C"/>
    <w:rsid w:val="0093226B"/>
    <w:rsid w:val="009322AC"/>
    <w:rsid w:val="009357A1"/>
    <w:rsid w:val="00940B9C"/>
    <w:rsid w:val="00942171"/>
    <w:rsid w:val="0095132D"/>
    <w:rsid w:val="00972549"/>
    <w:rsid w:val="0097265D"/>
    <w:rsid w:val="009738AF"/>
    <w:rsid w:val="009766CA"/>
    <w:rsid w:val="0098075F"/>
    <w:rsid w:val="0098183B"/>
    <w:rsid w:val="00985834"/>
    <w:rsid w:val="0099357F"/>
    <w:rsid w:val="009A3B43"/>
    <w:rsid w:val="009A5CD0"/>
    <w:rsid w:val="009A796A"/>
    <w:rsid w:val="009B347B"/>
    <w:rsid w:val="009C7319"/>
    <w:rsid w:val="009D486C"/>
    <w:rsid w:val="009D6A26"/>
    <w:rsid w:val="009E14A7"/>
    <w:rsid w:val="009E4337"/>
    <w:rsid w:val="009F2DF4"/>
    <w:rsid w:val="00A038BC"/>
    <w:rsid w:val="00A12EAA"/>
    <w:rsid w:val="00A23001"/>
    <w:rsid w:val="00A23FC5"/>
    <w:rsid w:val="00A249F1"/>
    <w:rsid w:val="00A30FDE"/>
    <w:rsid w:val="00A371A9"/>
    <w:rsid w:val="00A37A83"/>
    <w:rsid w:val="00A42A85"/>
    <w:rsid w:val="00A45B0D"/>
    <w:rsid w:val="00A56F46"/>
    <w:rsid w:val="00A57F47"/>
    <w:rsid w:val="00A6283B"/>
    <w:rsid w:val="00A6596F"/>
    <w:rsid w:val="00A70623"/>
    <w:rsid w:val="00A728BA"/>
    <w:rsid w:val="00A73525"/>
    <w:rsid w:val="00A85E21"/>
    <w:rsid w:val="00A923BC"/>
    <w:rsid w:val="00AA57D0"/>
    <w:rsid w:val="00AB4A7A"/>
    <w:rsid w:val="00AC45D1"/>
    <w:rsid w:val="00AD3B92"/>
    <w:rsid w:val="00AD56C2"/>
    <w:rsid w:val="00AE4D6C"/>
    <w:rsid w:val="00AF27D0"/>
    <w:rsid w:val="00AF501D"/>
    <w:rsid w:val="00AF514C"/>
    <w:rsid w:val="00B0625E"/>
    <w:rsid w:val="00B11AC5"/>
    <w:rsid w:val="00B17C02"/>
    <w:rsid w:val="00B22B75"/>
    <w:rsid w:val="00B26120"/>
    <w:rsid w:val="00B34444"/>
    <w:rsid w:val="00B35656"/>
    <w:rsid w:val="00B45B5B"/>
    <w:rsid w:val="00B50839"/>
    <w:rsid w:val="00B52238"/>
    <w:rsid w:val="00B54097"/>
    <w:rsid w:val="00B64057"/>
    <w:rsid w:val="00B653C8"/>
    <w:rsid w:val="00B87FA4"/>
    <w:rsid w:val="00B92638"/>
    <w:rsid w:val="00B934B8"/>
    <w:rsid w:val="00B9359A"/>
    <w:rsid w:val="00B94108"/>
    <w:rsid w:val="00B9546C"/>
    <w:rsid w:val="00B9608B"/>
    <w:rsid w:val="00BA44C1"/>
    <w:rsid w:val="00BA5FEA"/>
    <w:rsid w:val="00BB7FE5"/>
    <w:rsid w:val="00BC2BAD"/>
    <w:rsid w:val="00BC3AB2"/>
    <w:rsid w:val="00BC6CFB"/>
    <w:rsid w:val="00BD2AB2"/>
    <w:rsid w:val="00BD6FA6"/>
    <w:rsid w:val="00BE0149"/>
    <w:rsid w:val="00BE151F"/>
    <w:rsid w:val="00BE2FF0"/>
    <w:rsid w:val="00BE5009"/>
    <w:rsid w:val="00BE71CB"/>
    <w:rsid w:val="00BF314C"/>
    <w:rsid w:val="00BF7BC7"/>
    <w:rsid w:val="00C05401"/>
    <w:rsid w:val="00C06D83"/>
    <w:rsid w:val="00C12268"/>
    <w:rsid w:val="00C170D6"/>
    <w:rsid w:val="00C22B06"/>
    <w:rsid w:val="00C24ABD"/>
    <w:rsid w:val="00C33911"/>
    <w:rsid w:val="00C33FFB"/>
    <w:rsid w:val="00C34F77"/>
    <w:rsid w:val="00C50F60"/>
    <w:rsid w:val="00C51AF1"/>
    <w:rsid w:val="00C53DDA"/>
    <w:rsid w:val="00C64FEB"/>
    <w:rsid w:val="00C75EDD"/>
    <w:rsid w:val="00C81B2C"/>
    <w:rsid w:val="00C833D8"/>
    <w:rsid w:val="00C86670"/>
    <w:rsid w:val="00C91C9D"/>
    <w:rsid w:val="00CA4E5D"/>
    <w:rsid w:val="00CA7C86"/>
    <w:rsid w:val="00CB6FDE"/>
    <w:rsid w:val="00CC010F"/>
    <w:rsid w:val="00CD0510"/>
    <w:rsid w:val="00CD1F95"/>
    <w:rsid w:val="00CD292F"/>
    <w:rsid w:val="00CD2FD0"/>
    <w:rsid w:val="00CE5095"/>
    <w:rsid w:val="00CF2E52"/>
    <w:rsid w:val="00CF39E1"/>
    <w:rsid w:val="00CF5F84"/>
    <w:rsid w:val="00D23686"/>
    <w:rsid w:val="00D25121"/>
    <w:rsid w:val="00D252D5"/>
    <w:rsid w:val="00D33037"/>
    <w:rsid w:val="00D35773"/>
    <w:rsid w:val="00D40685"/>
    <w:rsid w:val="00D413E4"/>
    <w:rsid w:val="00D45554"/>
    <w:rsid w:val="00D457E8"/>
    <w:rsid w:val="00D52000"/>
    <w:rsid w:val="00D53143"/>
    <w:rsid w:val="00D53ADA"/>
    <w:rsid w:val="00D57700"/>
    <w:rsid w:val="00D84570"/>
    <w:rsid w:val="00D874E6"/>
    <w:rsid w:val="00D9077C"/>
    <w:rsid w:val="00D922AE"/>
    <w:rsid w:val="00D958BF"/>
    <w:rsid w:val="00D97C28"/>
    <w:rsid w:val="00DB63DE"/>
    <w:rsid w:val="00DB765D"/>
    <w:rsid w:val="00DC2414"/>
    <w:rsid w:val="00DD364A"/>
    <w:rsid w:val="00DD7492"/>
    <w:rsid w:val="00DE4B1D"/>
    <w:rsid w:val="00DE6436"/>
    <w:rsid w:val="00DF1202"/>
    <w:rsid w:val="00E01A4B"/>
    <w:rsid w:val="00E02F88"/>
    <w:rsid w:val="00E06A91"/>
    <w:rsid w:val="00E101AB"/>
    <w:rsid w:val="00E1478F"/>
    <w:rsid w:val="00E21732"/>
    <w:rsid w:val="00E26E6C"/>
    <w:rsid w:val="00E305EB"/>
    <w:rsid w:val="00E4547E"/>
    <w:rsid w:val="00E57C9C"/>
    <w:rsid w:val="00E66EA1"/>
    <w:rsid w:val="00E7140A"/>
    <w:rsid w:val="00E728BE"/>
    <w:rsid w:val="00E74A39"/>
    <w:rsid w:val="00E74FEF"/>
    <w:rsid w:val="00E75306"/>
    <w:rsid w:val="00E8228D"/>
    <w:rsid w:val="00E83855"/>
    <w:rsid w:val="00E83F4B"/>
    <w:rsid w:val="00E906F8"/>
    <w:rsid w:val="00E91EAD"/>
    <w:rsid w:val="00E923C4"/>
    <w:rsid w:val="00E975F8"/>
    <w:rsid w:val="00EA2A20"/>
    <w:rsid w:val="00EB60DF"/>
    <w:rsid w:val="00EC0314"/>
    <w:rsid w:val="00EC27BE"/>
    <w:rsid w:val="00ED51F9"/>
    <w:rsid w:val="00ED6D2C"/>
    <w:rsid w:val="00EE15D2"/>
    <w:rsid w:val="00EE271E"/>
    <w:rsid w:val="00EE3EE2"/>
    <w:rsid w:val="00EE61CF"/>
    <w:rsid w:val="00EE6680"/>
    <w:rsid w:val="00EF5FB0"/>
    <w:rsid w:val="00F10AC2"/>
    <w:rsid w:val="00F11449"/>
    <w:rsid w:val="00F11ECE"/>
    <w:rsid w:val="00F138C7"/>
    <w:rsid w:val="00F1560B"/>
    <w:rsid w:val="00F2048F"/>
    <w:rsid w:val="00F208A5"/>
    <w:rsid w:val="00F33B7F"/>
    <w:rsid w:val="00F37F3C"/>
    <w:rsid w:val="00F40D87"/>
    <w:rsid w:val="00F42DD8"/>
    <w:rsid w:val="00F60823"/>
    <w:rsid w:val="00F6129F"/>
    <w:rsid w:val="00F66AC9"/>
    <w:rsid w:val="00F70E15"/>
    <w:rsid w:val="00F739AE"/>
    <w:rsid w:val="00F86D13"/>
    <w:rsid w:val="00F93A67"/>
    <w:rsid w:val="00FA723F"/>
    <w:rsid w:val="00FB2580"/>
    <w:rsid w:val="00FB26BC"/>
    <w:rsid w:val="00FB3B1F"/>
    <w:rsid w:val="00FB6B6D"/>
    <w:rsid w:val="00FC4D77"/>
    <w:rsid w:val="00FD0C9D"/>
    <w:rsid w:val="00FD167E"/>
    <w:rsid w:val="00FD17BD"/>
    <w:rsid w:val="00FD1E4A"/>
    <w:rsid w:val="00FD32B2"/>
    <w:rsid w:val="00FD37DB"/>
    <w:rsid w:val="00FE3FDF"/>
    <w:rsid w:val="00FE751F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spacing w:line="280" w:lineRule="exact"/>
      <w:jc w:val="both"/>
    </w:pPr>
    <w:rPr>
      <w:rFonts w:ascii="Arial" w:eastAsia="Times" w:hAnsi="Arial"/>
      <w:lang w:val="en-GB" w:eastAsia="ar-SA"/>
    </w:rPr>
  </w:style>
  <w:style w:type="paragraph" w:styleId="berschrift1">
    <w:name w:val="heading 1"/>
    <w:basedOn w:val="Standard"/>
    <w:next w:val="Standard"/>
    <w:qFormat/>
    <w:pPr>
      <w:widowControl w:val="0"/>
      <w:numPr>
        <w:numId w:val="1"/>
      </w:numPr>
      <w:tabs>
        <w:tab w:val="left" w:pos="1134"/>
      </w:tabs>
      <w:outlineLvl w:val="0"/>
    </w:pPr>
    <w:rPr>
      <w:rFonts w:cs="Arial"/>
      <w:caps/>
      <w:color w:val="000000"/>
      <w:lang w:val="de-DE"/>
    </w:rPr>
  </w:style>
  <w:style w:type="paragraph" w:styleId="berschrift2">
    <w:name w:val="heading 2"/>
    <w:basedOn w:val="Standard"/>
    <w:next w:val="Standard"/>
    <w:qFormat/>
    <w:pPr>
      <w:widowControl w:val="0"/>
      <w:numPr>
        <w:ilvl w:val="1"/>
        <w:numId w:val="1"/>
      </w:numPr>
      <w:autoSpaceDE w:val="0"/>
      <w:outlineLvl w:val="1"/>
    </w:pPr>
    <w:rPr>
      <w:rFonts w:ascii="ArialMT" w:hAnsi="ArialMT" w:cs="ArialMT"/>
      <w:b/>
      <w:lang w:val="de-DE"/>
    </w:r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autoSpaceDE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pPr>
      <w:keepNext/>
      <w:widowControl w:val="0"/>
      <w:numPr>
        <w:ilvl w:val="3"/>
        <w:numId w:val="1"/>
      </w:numPr>
      <w:autoSpaceDE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 2" w:hAnsi="Wingdings 2" w:cs="Times New Roman"/>
      <w:color w:val="15A991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Wingdings" w:hAnsi="Wingdings" w:cs="Times New Roman"/>
      <w:color w:val="auto"/>
    </w:rPr>
  </w:style>
  <w:style w:type="character" w:customStyle="1" w:styleId="WW8Num13z1">
    <w:name w:val="WW8Num13z1"/>
    <w:rPr>
      <w:rFonts w:ascii="Courier New" w:hAnsi="Courier New" w:cs="Wingding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 2" w:hAnsi="Wingdings 2" w:cs="Times New Roman"/>
      <w:color w:val="15A991"/>
    </w:rPr>
  </w:style>
  <w:style w:type="character" w:customStyle="1" w:styleId="WW8Num14z1">
    <w:name w:val="WW8Num14z1"/>
    <w:rPr>
      <w:rFonts w:ascii="Arial" w:hAnsi="Arial"/>
      <w:color w:val="auto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Wingdings"/>
    </w:rPr>
  </w:style>
  <w:style w:type="character" w:customStyle="1" w:styleId="WW8Num15z0">
    <w:name w:val="WW8Num15z0"/>
    <w:rPr>
      <w:rFonts w:ascii="Wingdings 2" w:hAnsi="Wingdings 2" w:cs="Times New Roman"/>
      <w:color w:val="008000"/>
    </w:rPr>
  </w:style>
  <w:style w:type="character" w:customStyle="1" w:styleId="WW8Num15z1">
    <w:name w:val="WW8Num15z1"/>
    <w:rPr>
      <w:rFonts w:ascii="Courier New" w:hAnsi="Courier New" w:cs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lang w:val="x-none" w:eastAsia="x-none" w:bidi="x-none"/>
    </w:rPr>
  </w:style>
  <w:style w:type="character" w:customStyle="1" w:styleId="WW8Num16z1">
    <w:name w:val="WW8Num16z1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1">
    <w:name w:val="WW8Num17z1"/>
    <w:rPr>
      <w:rFonts w:ascii="Arial" w:hAnsi="Arial"/>
      <w:b w:val="0"/>
      <w:i w:val="0"/>
      <w:sz w:val="20"/>
      <w:szCs w:val="20"/>
    </w:rPr>
  </w:style>
  <w:style w:type="character" w:customStyle="1" w:styleId="WW8Num21z0">
    <w:name w:val="WW8Num21z0"/>
    <w:rPr>
      <w:rFonts w:ascii="Wingdings 2" w:hAnsi="Wingdings 2" w:cs="Times New Roman"/>
      <w:color w:val="15A991"/>
    </w:rPr>
  </w:style>
  <w:style w:type="character" w:customStyle="1" w:styleId="WW8Num21z1">
    <w:name w:val="WW8Num21z1"/>
    <w:rPr>
      <w:rFonts w:ascii="Courier New" w:hAnsi="Courier New" w:cs="Wingdings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 2" w:hAnsi="Wingdings 2" w:cs="Times New Roman"/>
      <w:color w:val="008000"/>
    </w:rPr>
  </w:style>
  <w:style w:type="character" w:customStyle="1" w:styleId="WW8Num23z1">
    <w:name w:val="WW8Num23z1"/>
    <w:rPr>
      <w:rFonts w:ascii="Courier New" w:hAnsi="Courier New" w:cs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 2" w:hAnsi="Wingdings 2"/>
      <w:color w:val="auto"/>
    </w:rPr>
  </w:style>
  <w:style w:type="character" w:customStyle="1" w:styleId="WW8Num24z1">
    <w:name w:val="WW8Num24z1"/>
    <w:rPr>
      <w:rFonts w:ascii="Courier New" w:hAnsi="Courier New" w:cs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Wingdings 2" w:hAnsi="Wingdings 2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Wingdings"/>
    </w:rPr>
  </w:style>
  <w:style w:type="character" w:customStyle="1" w:styleId="WW8Num27z0">
    <w:name w:val="WW8Num27z0"/>
    <w:rPr>
      <w:rFonts w:ascii="Wingdings 2" w:hAnsi="Wingdings 2"/>
      <w:color w:val="auto"/>
    </w:rPr>
  </w:style>
  <w:style w:type="character" w:customStyle="1" w:styleId="WW8Num27z1">
    <w:name w:val="WW8Num27z1"/>
    <w:rPr>
      <w:rFonts w:ascii="Courier New" w:hAnsi="Courier New" w:cs="Wingdings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999999"/>
    </w:rPr>
  </w:style>
  <w:style w:type="character" w:customStyle="1" w:styleId="WW8Num28z1">
    <w:name w:val="WW8Num28z1"/>
    <w:rPr>
      <w:rFonts w:ascii="Courier New" w:hAnsi="Courier New" w:cs="Wingdings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 w:cs="Times New Roman"/>
      <w:color w:val="auto"/>
    </w:rPr>
  </w:style>
  <w:style w:type="character" w:customStyle="1" w:styleId="WW8Num30z1">
    <w:name w:val="WW8Num30z1"/>
    <w:rPr>
      <w:rFonts w:ascii="Courier New" w:hAnsi="Courier New" w:cs="Wingdings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 2" w:hAnsi="Wingdings 2"/>
      <w:color w:val="auto"/>
    </w:rPr>
  </w:style>
  <w:style w:type="character" w:customStyle="1" w:styleId="WW8Num31z1">
    <w:name w:val="WW8Num31z1"/>
    <w:rPr>
      <w:rFonts w:ascii="Courier New" w:hAnsi="Courier New" w:cs="Wingdings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 2" w:hAnsi="Wingdings 2"/>
      <w:color w:val="auto"/>
    </w:rPr>
  </w:style>
  <w:style w:type="character" w:customStyle="1" w:styleId="WW8Num33z1">
    <w:name w:val="WW8Num33z1"/>
    <w:rPr>
      <w:rFonts w:ascii="Courier New" w:hAnsi="Courier New" w:cs="Wingdings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 w:cs="Times New Roman"/>
      <w:color w:val="auto"/>
    </w:rPr>
  </w:style>
  <w:style w:type="character" w:customStyle="1" w:styleId="WW8Num34z1">
    <w:name w:val="WW8Num34z1"/>
    <w:rPr>
      <w:rFonts w:ascii="Courier New" w:hAnsi="Courier New" w:cs="Wingdings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ulletZchn">
    <w:name w:val="Bullet Zchn"/>
    <w:rPr>
      <w:rFonts w:ascii="Verdana" w:hAnsi="Verdana"/>
      <w:bCs/>
      <w:lang w:val="de-DE" w:eastAsia="ar-SA" w:bidi="ar-SA"/>
    </w:rPr>
  </w:style>
  <w:style w:type="character" w:styleId="Hyperlink">
    <w:name w:val="Hyperlink"/>
    <w:rPr>
      <w:rFonts w:ascii="Arial" w:hAnsi="Arial"/>
      <w:color w:val="000000"/>
      <w:sz w:val="20"/>
      <w:u w:val="none"/>
    </w:rPr>
  </w:style>
  <w:style w:type="character" w:styleId="Seitenzahl">
    <w:name w:val="page number"/>
    <w:basedOn w:val="Absatz-Standardschriftart1"/>
  </w:style>
  <w:style w:type="character" w:styleId="Hervorhebung">
    <w:name w:val="Emphasis"/>
    <w:qFormat/>
    <w:rPr>
      <w:rFonts w:ascii="Arial" w:hAnsi="Arial"/>
      <w:b/>
      <w:iCs/>
      <w:sz w:val="20"/>
    </w:rPr>
  </w:style>
  <w:style w:type="character" w:customStyle="1" w:styleId="TextkleinZchn">
    <w:name w:val="Text klein Zchn"/>
    <w:rPr>
      <w:rFonts w:ascii="Arial" w:eastAsia="Times" w:hAnsi="Arial"/>
      <w:sz w:val="16"/>
      <w:szCs w:val="16"/>
      <w:lang w:val="en-GB" w:eastAsia="ar-SA" w:bidi="ar-SA"/>
    </w:rPr>
  </w:style>
  <w:style w:type="character" w:styleId="Fett">
    <w:name w:val="Strong"/>
    <w:qFormat/>
    <w:rPr>
      <w:b/>
      <w:bCs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TMLZitat">
    <w:name w:val="HTML Cite"/>
    <w:rPr>
      <w:i/>
      <w:iCs/>
    </w:rPr>
  </w:style>
  <w:style w:type="character" w:styleId="Zeilennummer">
    <w:name w:val="line number"/>
    <w:basedOn w:val="Absatz-Standardschriftart1"/>
  </w:style>
  <w:style w:type="character" w:styleId="BesuchterHyperlink">
    <w:name w:val="FollowedHyperlink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rPr>
      <w:rFonts w:ascii="Arial" w:eastAsia="Times" w:hAnsi="Arial"/>
      <w:b/>
      <w:caps/>
      <w:spacing w:val="10"/>
      <w:sz w:val="16"/>
      <w:szCs w:val="16"/>
      <w:lang w:val="en-GB" w:eastAsia="ar-SA" w:bidi="ar-SA"/>
    </w:rPr>
  </w:style>
  <w:style w:type="character" w:customStyle="1" w:styleId="ZchnZchn">
    <w:name w:val="Zchn Zchn"/>
    <w:rPr>
      <w:rFonts w:ascii="Arial" w:hAnsi="Arial" w:cs="Arial"/>
      <w:caps/>
      <w:color w:val="00000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tabs>
        <w:tab w:val="left" w:pos="2127"/>
      </w:tabs>
    </w:pPr>
    <w:rPr>
      <w:rFonts w:ascii="65 Helvetica Medium" w:hAnsi="65 Helvetica Medium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ullet">
    <w:name w:val="Bullet"/>
    <w:basedOn w:val="Standard"/>
    <w:pPr>
      <w:numPr>
        <w:numId w:val="12"/>
      </w:numPr>
    </w:pPr>
    <w:rPr>
      <w:lang w:val="de-DE"/>
    </w:rPr>
  </w:style>
  <w:style w:type="paragraph" w:customStyle="1" w:styleId="content">
    <w:name w:val="content"/>
    <w:basedOn w:val="Standard"/>
    <w:pPr>
      <w:spacing w:before="280" w:after="280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lein">
    <w:name w:val="Text klein"/>
    <w:basedOn w:val="Standar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paragraph" w:styleId="Kopfzeile">
    <w:name w:val="header"/>
    <w:basedOn w:val="Textklein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pPr>
      <w:numPr>
        <w:numId w:val="15"/>
      </w:numPr>
    </w:pPr>
  </w:style>
  <w:style w:type="paragraph" w:customStyle="1" w:styleId="Textkrper21">
    <w:name w:val="Textkörper 21"/>
    <w:basedOn w:val="Standard"/>
    <w:rPr>
      <w:rFonts w:cs="Arial"/>
      <w:b/>
      <w:bCs/>
      <w:sz w:val="22"/>
      <w:szCs w:val="27"/>
    </w:rPr>
  </w:style>
  <w:style w:type="paragraph" w:customStyle="1" w:styleId="Textkrper31">
    <w:name w:val="Textkörper 31"/>
    <w:basedOn w:val="Standard"/>
    <w:rPr>
      <w:i/>
      <w:iCs/>
    </w:rPr>
  </w:style>
  <w:style w:type="paragraph" w:customStyle="1" w:styleId="Textkrper-Einzug21">
    <w:name w:val="Textkörper-Einzug 21"/>
    <w:basedOn w:val="Standard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customStyle="1" w:styleId="Textkrper-Einzug31">
    <w:name w:val="Textkörper-Einzug 31"/>
    <w:basedOn w:val="Standard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pPr>
      <w:numPr>
        <w:numId w:val="14"/>
      </w:numPr>
      <w:ind w:left="425" w:hanging="425"/>
    </w:pPr>
  </w:style>
  <w:style w:type="paragraph" w:customStyle="1" w:styleId="Bullet2Ebene">
    <w:name w:val="Bullet 2. Ebene"/>
    <w:basedOn w:val="Bullet"/>
    <w:pPr>
      <w:numPr>
        <w:numId w:val="13"/>
      </w:numPr>
      <w:ind w:left="573" w:hanging="289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numPr>
        <w:numId w:val="11"/>
      </w:numPr>
    </w:pPr>
  </w:style>
  <w:style w:type="paragraph" w:customStyle="1" w:styleId="Aufzhlungszeichen21">
    <w:name w:val="Aufzählungszeichen 21"/>
    <w:basedOn w:val="Standard"/>
    <w:pPr>
      <w:numPr>
        <w:numId w:val="9"/>
      </w:numPr>
    </w:pPr>
  </w:style>
  <w:style w:type="paragraph" w:customStyle="1" w:styleId="Aufzhlungszeichen31">
    <w:name w:val="Aufzählungszeichen 31"/>
    <w:basedOn w:val="Standard"/>
    <w:pPr>
      <w:numPr>
        <w:numId w:val="8"/>
      </w:numPr>
    </w:pPr>
  </w:style>
  <w:style w:type="paragraph" w:customStyle="1" w:styleId="Aufzhlungszeichen41">
    <w:name w:val="Aufzählungszeichen 41"/>
    <w:basedOn w:val="Standard"/>
    <w:pPr>
      <w:numPr>
        <w:numId w:val="7"/>
      </w:numPr>
    </w:pPr>
  </w:style>
  <w:style w:type="paragraph" w:customStyle="1" w:styleId="Aufzhlungszeichen51">
    <w:name w:val="Aufzählungszeichen 51"/>
    <w:basedOn w:val="Standard"/>
    <w:pPr>
      <w:numPr>
        <w:numId w:val="6"/>
      </w:numPr>
    </w:pPr>
  </w:style>
  <w:style w:type="paragraph" w:customStyle="1" w:styleId="Nummer">
    <w:name w:val="Nummer"/>
    <w:basedOn w:val="Standard"/>
    <w:pPr>
      <w:widowControl w:val="0"/>
      <w:spacing w:line="240" w:lineRule="auto"/>
    </w:pPr>
    <w:rPr>
      <w:b/>
      <w:caps/>
      <w:spacing w:val="10"/>
      <w:sz w:val="16"/>
      <w:szCs w:val="16"/>
    </w:r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customStyle="1" w:styleId="Gruformel1">
    <w:name w:val="Grußformel1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numPr>
        <w:numId w:val="10"/>
      </w:numPr>
    </w:pPr>
  </w:style>
  <w:style w:type="paragraph" w:customStyle="1" w:styleId="Listennummer21">
    <w:name w:val="Listennummer 21"/>
    <w:basedOn w:val="Standard"/>
    <w:pPr>
      <w:numPr>
        <w:numId w:val="5"/>
      </w:numPr>
    </w:pPr>
  </w:style>
  <w:style w:type="paragraph" w:customStyle="1" w:styleId="Listennummer31">
    <w:name w:val="Listennummer 31"/>
    <w:basedOn w:val="Standard"/>
    <w:pPr>
      <w:numPr>
        <w:numId w:val="4"/>
      </w:numPr>
    </w:pPr>
  </w:style>
  <w:style w:type="paragraph" w:customStyle="1" w:styleId="Listennummer41">
    <w:name w:val="Listennummer 41"/>
    <w:basedOn w:val="Standard"/>
    <w:pPr>
      <w:numPr>
        <w:numId w:val="3"/>
      </w:numPr>
    </w:pPr>
  </w:style>
  <w:style w:type="paragraph" w:customStyle="1" w:styleId="Listennummer51">
    <w:name w:val="Listennummer 51"/>
    <w:basedOn w:val="Standard"/>
    <w:pPr>
      <w:numPr>
        <w:numId w:val="2"/>
      </w:numPr>
    </w:p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  <w:szCs w:val="24"/>
    </w:rPr>
  </w:style>
  <w:style w:type="paragraph" w:customStyle="1" w:styleId="NurText1">
    <w:name w:val="Nur Text1"/>
    <w:basedOn w:val="Standard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rPr>
      <w:rFonts w:ascii="Times New Roman" w:hAnsi="Times New Roman"/>
      <w:sz w:val="24"/>
      <w:szCs w:val="24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-Erstzeileneinzug1">
    <w:name w:val="Textkörper-Erstzeileneinzug1"/>
    <w:basedOn w:val="Textkrper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customStyle="1" w:styleId="Textkrper-Erstzeileneinzug21">
    <w:name w:val="Textkörper-Erstzeileneinzug 21"/>
    <w:basedOn w:val="Textkrper-Zeileneinzug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pPr>
      <w:numPr>
        <w:numId w:val="0"/>
      </w:numPr>
      <w:outlineLvl w:val="9"/>
    </w:pPr>
    <w:rPr>
      <w:spacing w:val="15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cs="Arial"/>
      <w:sz w:val="24"/>
      <w:szCs w:val="24"/>
    </w:rPr>
  </w:style>
  <w:style w:type="paragraph" w:customStyle="1" w:styleId="HL1">
    <w:name w:val="HL_1"/>
    <w:basedOn w:val="Standard"/>
    <w:pPr>
      <w:spacing w:line="240" w:lineRule="auto"/>
    </w:pPr>
    <w:rPr>
      <w:rFonts w:ascii="Courier New" w:hAnsi="Courier New" w:cs="Courier New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pPr>
      <w:numPr>
        <w:numId w:val="0"/>
      </w:numPr>
      <w:outlineLvl w:val="9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customStyle="1" w:styleId="E-MailinAbsenderblock">
    <w:name w:val="E-Mail in Absenderblock"/>
    <w:basedOn w:val="Standard"/>
    <w:pPr>
      <w:widowControl w:val="0"/>
      <w:tabs>
        <w:tab w:val="left" w:pos="770"/>
      </w:tabs>
      <w:spacing w:line="200" w:lineRule="exact"/>
    </w:pPr>
    <w:rPr>
      <w:sz w:val="16"/>
      <w:szCs w:val="16"/>
    </w:rPr>
  </w:style>
  <w:style w:type="paragraph" w:customStyle="1" w:styleId="HL5">
    <w:name w:val="HL_5"/>
    <w:basedOn w:val="HL2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pPr>
      <w:widowControl w:val="0"/>
      <w:autoSpaceDE w:val="0"/>
      <w:spacing w:line="480" w:lineRule="auto"/>
      <w:jc w:val="left"/>
    </w:pPr>
    <w:rPr>
      <w:lang w:val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Rahmeninhalt">
    <w:name w:val="Rahmeninhalt"/>
    <w:basedOn w:val="Textkrper"/>
  </w:style>
  <w:style w:type="character" w:customStyle="1" w:styleId="stickytitle">
    <w:name w:val="stickytitle"/>
    <w:basedOn w:val="Absatz-Standardschriftart"/>
    <w:rsid w:val="002B6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spacing w:line="280" w:lineRule="exact"/>
      <w:jc w:val="both"/>
    </w:pPr>
    <w:rPr>
      <w:rFonts w:ascii="Arial" w:eastAsia="Times" w:hAnsi="Arial"/>
      <w:lang w:val="en-GB" w:eastAsia="ar-SA"/>
    </w:rPr>
  </w:style>
  <w:style w:type="paragraph" w:styleId="berschrift1">
    <w:name w:val="heading 1"/>
    <w:basedOn w:val="Standard"/>
    <w:next w:val="Standard"/>
    <w:qFormat/>
    <w:pPr>
      <w:widowControl w:val="0"/>
      <w:numPr>
        <w:numId w:val="1"/>
      </w:numPr>
      <w:tabs>
        <w:tab w:val="left" w:pos="1134"/>
      </w:tabs>
      <w:outlineLvl w:val="0"/>
    </w:pPr>
    <w:rPr>
      <w:rFonts w:cs="Arial"/>
      <w:caps/>
      <w:color w:val="000000"/>
      <w:lang w:val="de-DE"/>
    </w:rPr>
  </w:style>
  <w:style w:type="paragraph" w:styleId="berschrift2">
    <w:name w:val="heading 2"/>
    <w:basedOn w:val="Standard"/>
    <w:next w:val="Standard"/>
    <w:qFormat/>
    <w:pPr>
      <w:widowControl w:val="0"/>
      <w:numPr>
        <w:ilvl w:val="1"/>
        <w:numId w:val="1"/>
      </w:numPr>
      <w:autoSpaceDE w:val="0"/>
      <w:outlineLvl w:val="1"/>
    </w:pPr>
    <w:rPr>
      <w:rFonts w:ascii="ArialMT" w:hAnsi="ArialMT" w:cs="ArialMT"/>
      <w:b/>
      <w:lang w:val="de-DE"/>
    </w:r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autoSpaceDE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pPr>
      <w:keepNext/>
      <w:widowControl w:val="0"/>
      <w:numPr>
        <w:ilvl w:val="3"/>
        <w:numId w:val="1"/>
      </w:numPr>
      <w:autoSpaceDE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 2" w:hAnsi="Wingdings 2" w:cs="Times New Roman"/>
      <w:color w:val="15A991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Wingdings" w:hAnsi="Wingdings" w:cs="Times New Roman"/>
      <w:color w:val="auto"/>
    </w:rPr>
  </w:style>
  <w:style w:type="character" w:customStyle="1" w:styleId="WW8Num13z1">
    <w:name w:val="WW8Num13z1"/>
    <w:rPr>
      <w:rFonts w:ascii="Courier New" w:hAnsi="Courier New" w:cs="Wingding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 2" w:hAnsi="Wingdings 2" w:cs="Times New Roman"/>
      <w:color w:val="15A991"/>
    </w:rPr>
  </w:style>
  <w:style w:type="character" w:customStyle="1" w:styleId="WW8Num14z1">
    <w:name w:val="WW8Num14z1"/>
    <w:rPr>
      <w:rFonts w:ascii="Arial" w:hAnsi="Arial"/>
      <w:color w:val="auto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Wingdings"/>
    </w:rPr>
  </w:style>
  <w:style w:type="character" w:customStyle="1" w:styleId="WW8Num15z0">
    <w:name w:val="WW8Num15z0"/>
    <w:rPr>
      <w:rFonts w:ascii="Wingdings 2" w:hAnsi="Wingdings 2" w:cs="Times New Roman"/>
      <w:color w:val="008000"/>
    </w:rPr>
  </w:style>
  <w:style w:type="character" w:customStyle="1" w:styleId="WW8Num15z1">
    <w:name w:val="WW8Num15z1"/>
    <w:rPr>
      <w:rFonts w:ascii="Courier New" w:hAnsi="Courier New" w:cs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lang w:val="x-none" w:eastAsia="x-none" w:bidi="x-none"/>
    </w:rPr>
  </w:style>
  <w:style w:type="character" w:customStyle="1" w:styleId="WW8Num16z1">
    <w:name w:val="WW8Num16z1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1">
    <w:name w:val="WW8Num17z1"/>
    <w:rPr>
      <w:rFonts w:ascii="Arial" w:hAnsi="Arial"/>
      <w:b w:val="0"/>
      <w:i w:val="0"/>
      <w:sz w:val="20"/>
      <w:szCs w:val="20"/>
    </w:rPr>
  </w:style>
  <w:style w:type="character" w:customStyle="1" w:styleId="WW8Num21z0">
    <w:name w:val="WW8Num21z0"/>
    <w:rPr>
      <w:rFonts w:ascii="Wingdings 2" w:hAnsi="Wingdings 2" w:cs="Times New Roman"/>
      <w:color w:val="15A991"/>
    </w:rPr>
  </w:style>
  <w:style w:type="character" w:customStyle="1" w:styleId="WW8Num21z1">
    <w:name w:val="WW8Num21z1"/>
    <w:rPr>
      <w:rFonts w:ascii="Courier New" w:hAnsi="Courier New" w:cs="Wingdings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 2" w:hAnsi="Wingdings 2" w:cs="Times New Roman"/>
      <w:color w:val="008000"/>
    </w:rPr>
  </w:style>
  <w:style w:type="character" w:customStyle="1" w:styleId="WW8Num23z1">
    <w:name w:val="WW8Num23z1"/>
    <w:rPr>
      <w:rFonts w:ascii="Courier New" w:hAnsi="Courier New" w:cs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 2" w:hAnsi="Wingdings 2"/>
      <w:color w:val="auto"/>
    </w:rPr>
  </w:style>
  <w:style w:type="character" w:customStyle="1" w:styleId="WW8Num24z1">
    <w:name w:val="WW8Num24z1"/>
    <w:rPr>
      <w:rFonts w:ascii="Courier New" w:hAnsi="Courier New" w:cs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Wingdings 2" w:hAnsi="Wingdings 2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Wingdings"/>
    </w:rPr>
  </w:style>
  <w:style w:type="character" w:customStyle="1" w:styleId="WW8Num27z0">
    <w:name w:val="WW8Num27z0"/>
    <w:rPr>
      <w:rFonts w:ascii="Wingdings 2" w:hAnsi="Wingdings 2"/>
      <w:color w:val="auto"/>
    </w:rPr>
  </w:style>
  <w:style w:type="character" w:customStyle="1" w:styleId="WW8Num27z1">
    <w:name w:val="WW8Num27z1"/>
    <w:rPr>
      <w:rFonts w:ascii="Courier New" w:hAnsi="Courier New" w:cs="Wingdings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999999"/>
    </w:rPr>
  </w:style>
  <w:style w:type="character" w:customStyle="1" w:styleId="WW8Num28z1">
    <w:name w:val="WW8Num28z1"/>
    <w:rPr>
      <w:rFonts w:ascii="Courier New" w:hAnsi="Courier New" w:cs="Wingdings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 w:cs="Times New Roman"/>
      <w:color w:val="auto"/>
    </w:rPr>
  </w:style>
  <w:style w:type="character" w:customStyle="1" w:styleId="WW8Num30z1">
    <w:name w:val="WW8Num30z1"/>
    <w:rPr>
      <w:rFonts w:ascii="Courier New" w:hAnsi="Courier New" w:cs="Wingdings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 2" w:hAnsi="Wingdings 2"/>
      <w:color w:val="auto"/>
    </w:rPr>
  </w:style>
  <w:style w:type="character" w:customStyle="1" w:styleId="WW8Num31z1">
    <w:name w:val="WW8Num31z1"/>
    <w:rPr>
      <w:rFonts w:ascii="Courier New" w:hAnsi="Courier New" w:cs="Wingdings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 2" w:hAnsi="Wingdings 2"/>
      <w:color w:val="auto"/>
    </w:rPr>
  </w:style>
  <w:style w:type="character" w:customStyle="1" w:styleId="WW8Num33z1">
    <w:name w:val="WW8Num33z1"/>
    <w:rPr>
      <w:rFonts w:ascii="Courier New" w:hAnsi="Courier New" w:cs="Wingdings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 w:cs="Times New Roman"/>
      <w:color w:val="auto"/>
    </w:rPr>
  </w:style>
  <w:style w:type="character" w:customStyle="1" w:styleId="WW8Num34z1">
    <w:name w:val="WW8Num34z1"/>
    <w:rPr>
      <w:rFonts w:ascii="Courier New" w:hAnsi="Courier New" w:cs="Wingdings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ulletZchn">
    <w:name w:val="Bullet Zchn"/>
    <w:rPr>
      <w:rFonts w:ascii="Verdana" w:hAnsi="Verdana"/>
      <w:bCs/>
      <w:lang w:val="de-DE" w:eastAsia="ar-SA" w:bidi="ar-SA"/>
    </w:rPr>
  </w:style>
  <w:style w:type="character" w:styleId="Hyperlink">
    <w:name w:val="Hyperlink"/>
    <w:rPr>
      <w:rFonts w:ascii="Arial" w:hAnsi="Arial"/>
      <w:color w:val="000000"/>
      <w:sz w:val="20"/>
      <w:u w:val="none"/>
    </w:rPr>
  </w:style>
  <w:style w:type="character" w:styleId="Seitenzahl">
    <w:name w:val="page number"/>
    <w:basedOn w:val="Absatz-Standardschriftart1"/>
  </w:style>
  <w:style w:type="character" w:styleId="Hervorhebung">
    <w:name w:val="Emphasis"/>
    <w:qFormat/>
    <w:rPr>
      <w:rFonts w:ascii="Arial" w:hAnsi="Arial"/>
      <w:b/>
      <w:iCs/>
      <w:sz w:val="20"/>
    </w:rPr>
  </w:style>
  <w:style w:type="character" w:customStyle="1" w:styleId="TextkleinZchn">
    <w:name w:val="Text klein Zchn"/>
    <w:rPr>
      <w:rFonts w:ascii="Arial" w:eastAsia="Times" w:hAnsi="Arial"/>
      <w:sz w:val="16"/>
      <w:szCs w:val="16"/>
      <w:lang w:val="en-GB" w:eastAsia="ar-SA" w:bidi="ar-SA"/>
    </w:rPr>
  </w:style>
  <w:style w:type="character" w:styleId="Fett">
    <w:name w:val="Strong"/>
    <w:qFormat/>
    <w:rPr>
      <w:b/>
      <w:bCs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TMLZitat">
    <w:name w:val="HTML Cite"/>
    <w:rPr>
      <w:i/>
      <w:iCs/>
    </w:rPr>
  </w:style>
  <w:style w:type="character" w:styleId="Zeilennummer">
    <w:name w:val="line number"/>
    <w:basedOn w:val="Absatz-Standardschriftart1"/>
  </w:style>
  <w:style w:type="character" w:styleId="BesuchterHyperlink">
    <w:name w:val="FollowedHyperlink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rPr>
      <w:rFonts w:ascii="Arial" w:eastAsia="Times" w:hAnsi="Arial"/>
      <w:b/>
      <w:caps/>
      <w:spacing w:val="10"/>
      <w:sz w:val="16"/>
      <w:szCs w:val="16"/>
      <w:lang w:val="en-GB" w:eastAsia="ar-SA" w:bidi="ar-SA"/>
    </w:rPr>
  </w:style>
  <w:style w:type="character" w:customStyle="1" w:styleId="ZchnZchn">
    <w:name w:val="Zchn Zchn"/>
    <w:rPr>
      <w:rFonts w:ascii="Arial" w:hAnsi="Arial" w:cs="Arial"/>
      <w:caps/>
      <w:color w:val="00000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tabs>
        <w:tab w:val="left" w:pos="2127"/>
      </w:tabs>
    </w:pPr>
    <w:rPr>
      <w:rFonts w:ascii="65 Helvetica Medium" w:hAnsi="65 Helvetica Medium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ullet">
    <w:name w:val="Bullet"/>
    <w:basedOn w:val="Standard"/>
    <w:pPr>
      <w:numPr>
        <w:numId w:val="12"/>
      </w:numPr>
    </w:pPr>
    <w:rPr>
      <w:lang w:val="de-DE"/>
    </w:rPr>
  </w:style>
  <w:style w:type="paragraph" w:customStyle="1" w:styleId="content">
    <w:name w:val="content"/>
    <w:basedOn w:val="Standard"/>
    <w:pPr>
      <w:spacing w:before="280" w:after="280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lein">
    <w:name w:val="Text klein"/>
    <w:basedOn w:val="Standar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paragraph" w:styleId="Kopfzeile">
    <w:name w:val="header"/>
    <w:basedOn w:val="Textklein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pPr>
      <w:numPr>
        <w:numId w:val="15"/>
      </w:numPr>
    </w:pPr>
  </w:style>
  <w:style w:type="paragraph" w:customStyle="1" w:styleId="Textkrper21">
    <w:name w:val="Textkörper 21"/>
    <w:basedOn w:val="Standard"/>
    <w:rPr>
      <w:rFonts w:cs="Arial"/>
      <w:b/>
      <w:bCs/>
      <w:sz w:val="22"/>
      <w:szCs w:val="27"/>
    </w:rPr>
  </w:style>
  <w:style w:type="paragraph" w:customStyle="1" w:styleId="Textkrper31">
    <w:name w:val="Textkörper 31"/>
    <w:basedOn w:val="Standard"/>
    <w:rPr>
      <w:i/>
      <w:iCs/>
    </w:rPr>
  </w:style>
  <w:style w:type="paragraph" w:customStyle="1" w:styleId="Textkrper-Einzug21">
    <w:name w:val="Textkörper-Einzug 21"/>
    <w:basedOn w:val="Standard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customStyle="1" w:styleId="Textkrper-Einzug31">
    <w:name w:val="Textkörper-Einzug 31"/>
    <w:basedOn w:val="Standard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pPr>
      <w:numPr>
        <w:numId w:val="14"/>
      </w:numPr>
      <w:ind w:left="425" w:hanging="425"/>
    </w:pPr>
  </w:style>
  <w:style w:type="paragraph" w:customStyle="1" w:styleId="Bullet2Ebene">
    <w:name w:val="Bullet 2. Ebene"/>
    <w:basedOn w:val="Bullet"/>
    <w:pPr>
      <w:numPr>
        <w:numId w:val="13"/>
      </w:numPr>
      <w:ind w:left="573" w:hanging="289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numPr>
        <w:numId w:val="11"/>
      </w:numPr>
    </w:pPr>
  </w:style>
  <w:style w:type="paragraph" w:customStyle="1" w:styleId="Aufzhlungszeichen21">
    <w:name w:val="Aufzählungszeichen 21"/>
    <w:basedOn w:val="Standard"/>
    <w:pPr>
      <w:numPr>
        <w:numId w:val="9"/>
      </w:numPr>
    </w:pPr>
  </w:style>
  <w:style w:type="paragraph" w:customStyle="1" w:styleId="Aufzhlungszeichen31">
    <w:name w:val="Aufzählungszeichen 31"/>
    <w:basedOn w:val="Standard"/>
    <w:pPr>
      <w:numPr>
        <w:numId w:val="8"/>
      </w:numPr>
    </w:pPr>
  </w:style>
  <w:style w:type="paragraph" w:customStyle="1" w:styleId="Aufzhlungszeichen41">
    <w:name w:val="Aufzählungszeichen 41"/>
    <w:basedOn w:val="Standard"/>
    <w:pPr>
      <w:numPr>
        <w:numId w:val="7"/>
      </w:numPr>
    </w:pPr>
  </w:style>
  <w:style w:type="paragraph" w:customStyle="1" w:styleId="Aufzhlungszeichen51">
    <w:name w:val="Aufzählungszeichen 51"/>
    <w:basedOn w:val="Standard"/>
    <w:pPr>
      <w:numPr>
        <w:numId w:val="6"/>
      </w:numPr>
    </w:pPr>
  </w:style>
  <w:style w:type="paragraph" w:customStyle="1" w:styleId="Nummer">
    <w:name w:val="Nummer"/>
    <w:basedOn w:val="Standard"/>
    <w:pPr>
      <w:widowControl w:val="0"/>
      <w:spacing w:line="240" w:lineRule="auto"/>
    </w:pPr>
    <w:rPr>
      <w:b/>
      <w:caps/>
      <w:spacing w:val="10"/>
      <w:sz w:val="16"/>
      <w:szCs w:val="16"/>
    </w:r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customStyle="1" w:styleId="Gruformel1">
    <w:name w:val="Grußformel1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numPr>
        <w:numId w:val="10"/>
      </w:numPr>
    </w:pPr>
  </w:style>
  <w:style w:type="paragraph" w:customStyle="1" w:styleId="Listennummer21">
    <w:name w:val="Listennummer 21"/>
    <w:basedOn w:val="Standard"/>
    <w:pPr>
      <w:numPr>
        <w:numId w:val="5"/>
      </w:numPr>
    </w:pPr>
  </w:style>
  <w:style w:type="paragraph" w:customStyle="1" w:styleId="Listennummer31">
    <w:name w:val="Listennummer 31"/>
    <w:basedOn w:val="Standard"/>
    <w:pPr>
      <w:numPr>
        <w:numId w:val="4"/>
      </w:numPr>
    </w:pPr>
  </w:style>
  <w:style w:type="paragraph" w:customStyle="1" w:styleId="Listennummer41">
    <w:name w:val="Listennummer 41"/>
    <w:basedOn w:val="Standard"/>
    <w:pPr>
      <w:numPr>
        <w:numId w:val="3"/>
      </w:numPr>
    </w:pPr>
  </w:style>
  <w:style w:type="paragraph" w:customStyle="1" w:styleId="Listennummer51">
    <w:name w:val="Listennummer 51"/>
    <w:basedOn w:val="Standard"/>
    <w:pPr>
      <w:numPr>
        <w:numId w:val="2"/>
      </w:numPr>
    </w:p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  <w:szCs w:val="24"/>
    </w:rPr>
  </w:style>
  <w:style w:type="paragraph" w:customStyle="1" w:styleId="NurText1">
    <w:name w:val="Nur Text1"/>
    <w:basedOn w:val="Standard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rPr>
      <w:rFonts w:ascii="Times New Roman" w:hAnsi="Times New Roman"/>
      <w:sz w:val="24"/>
      <w:szCs w:val="24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-Erstzeileneinzug1">
    <w:name w:val="Textkörper-Erstzeileneinzug1"/>
    <w:basedOn w:val="Textkrper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customStyle="1" w:styleId="Textkrper-Erstzeileneinzug21">
    <w:name w:val="Textkörper-Erstzeileneinzug 21"/>
    <w:basedOn w:val="Textkrper-Zeileneinzug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pPr>
      <w:numPr>
        <w:numId w:val="0"/>
      </w:numPr>
      <w:outlineLvl w:val="9"/>
    </w:pPr>
    <w:rPr>
      <w:spacing w:val="15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cs="Arial"/>
      <w:sz w:val="24"/>
      <w:szCs w:val="24"/>
    </w:rPr>
  </w:style>
  <w:style w:type="paragraph" w:customStyle="1" w:styleId="HL1">
    <w:name w:val="HL_1"/>
    <w:basedOn w:val="Standard"/>
    <w:pPr>
      <w:spacing w:line="240" w:lineRule="auto"/>
    </w:pPr>
    <w:rPr>
      <w:rFonts w:ascii="Courier New" w:hAnsi="Courier New" w:cs="Courier New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pPr>
      <w:numPr>
        <w:numId w:val="0"/>
      </w:numPr>
      <w:outlineLvl w:val="9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customStyle="1" w:styleId="E-MailinAbsenderblock">
    <w:name w:val="E-Mail in Absenderblock"/>
    <w:basedOn w:val="Standard"/>
    <w:pPr>
      <w:widowControl w:val="0"/>
      <w:tabs>
        <w:tab w:val="left" w:pos="770"/>
      </w:tabs>
      <w:spacing w:line="200" w:lineRule="exact"/>
    </w:pPr>
    <w:rPr>
      <w:sz w:val="16"/>
      <w:szCs w:val="16"/>
    </w:rPr>
  </w:style>
  <w:style w:type="paragraph" w:customStyle="1" w:styleId="HL5">
    <w:name w:val="HL_5"/>
    <w:basedOn w:val="HL2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pPr>
      <w:widowControl w:val="0"/>
      <w:autoSpaceDE w:val="0"/>
      <w:spacing w:line="480" w:lineRule="auto"/>
      <w:jc w:val="left"/>
    </w:pPr>
    <w:rPr>
      <w:lang w:val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Rahmeninhalt">
    <w:name w:val="Rahmeninhalt"/>
    <w:basedOn w:val="Textkrper"/>
  </w:style>
  <w:style w:type="character" w:customStyle="1" w:styleId="stickytitle">
    <w:name w:val="stickytitle"/>
    <w:basedOn w:val="Absatz-Standardschriftart"/>
    <w:rsid w:val="002B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153">
          <w:marLeft w:val="0"/>
          <w:marRight w:val="0"/>
          <w:marTop w:val="10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52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9" w:color="00A992"/>
              </w:divBdr>
              <w:divsChild>
                <w:div w:id="1511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846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0B0B0"/>
                    <w:bottom w:val="none" w:sz="0" w:space="0" w:color="auto"/>
                    <w:right w:val="none" w:sz="0" w:space="0" w:color="auto"/>
                  </w:divBdr>
                  <w:divsChild>
                    <w:div w:id="16985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1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4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5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1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9208">
          <w:marLeft w:val="0"/>
          <w:marRight w:val="0"/>
          <w:marTop w:val="10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9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9" w:color="00A992"/>
              </w:divBdr>
              <w:divsChild>
                <w:div w:id="12175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hlmann@hv-bayer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58B5-4472-4C4C-9A5E-0DF19AED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732</Words>
  <Characters>4612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LBE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-</dc:creator>
  <cp:lastModifiedBy>Ohlmann Bernd, Handelsverband Bayern</cp:lastModifiedBy>
  <cp:revision>2</cp:revision>
  <cp:lastPrinted>2017-02-01T09:07:00Z</cp:lastPrinted>
  <dcterms:created xsi:type="dcterms:W3CDTF">2017-02-03T09:26:00Z</dcterms:created>
  <dcterms:modified xsi:type="dcterms:W3CDTF">2017-02-03T09:26:00Z</dcterms:modified>
</cp:coreProperties>
</file>